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0" w:type="dxa"/>
        <w:tblInd w:w="-432" w:type="dxa"/>
        <w:tblLayout w:type="fixed"/>
        <w:tblLook w:val="0000" w:firstRow="0" w:lastRow="0" w:firstColumn="0" w:lastColumn="0" w:noHBand="0" w:noVBand="0"/>
      </w:tblPr>
      <w:tblGrid>
        <w:gridCol w:w="1723"/>
        <w:gridCol w:w="1607"/>
        <w:gridCol w:w="1710"/>
        <w:gridCol w:w="1800"/>
        <w:gridCol w:w="1209"/>
        <w:gridCol w:w="501"/>
        <w:gridCol w:w="1980"/>
        <w:gridCol w:w="1710"/>
        <w:gridCol w:w="1800"/>
      </w:tblGrid>
      <w:tr w:rsidR="0089397F" w:rsidTr="007155D2">
        <w:trPr>
          <w:trHeight w:val="402"/>
        </w:trPr>
        <w:tc>
          <w:tcPr>
            <w:tcW w:w="17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9397F" w:rsidRDefault="002F0EC9" w:rsidP="0093330F">
            <w:pP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7.5pt;width:57pt;height:46.5pt;z-index:251659264">
                  <v:imagedata r:id="rId6" o:title=""/>
                </v:shape>
                <o:OLEObject Type="Embed" ProgID="MSPhotoEd.3" ShapeID="_x0000_s1026" DrawAspect="Content" ObjectID="_1386135953" r:id="rId7"/>
              </w:pict>
            </w:r>
          </w:p>
          <w:p w:rsidR="0089397F" w:rsidRDefault="0089397F" w:rsidP="0093330F">
            <w:pPr>
              <w:rPr>
                <w:rFonts w:ascii="Arial" w:hAnsi="Arial" w:cs="Arial"/>
                <w:sz w:val="20"/>
                <w:szCs w:val="20"/>
              </w:rPr>
            </w:pPr>
          </w:p>
        </w:tc>
        <w:tc>
          <w:tcPr>
            <w:tcW w:w="6326" w:type="dxa"/>
            <w:gridSpan w:val="4"/>
            <w:vMerge w:val="restart"/>
            <w:tcBorders>
              <w:top w:val="single" w:sz="12" w:space="0" w:color="auto"/>
              <w:left w:val="single" w:sz="4" w:space="0" w:color="auto"/>
              <w:bottom w:val="single" w:sz="4" w:space="0" w:color="000000"/>
              <w:right w:val="single" w:sz="12" w:space="0" w:color="000000"/>
            </w:tcBorders>
            <w:shd w:val="clear" w:color="auto" w:fill="auto"/>
            <w:vAlign w:val="center"/>
          </w:tcPr>
          <w:p w:rsidR="0089397F" w:rsidRPr="00CB3103" w:rsidRDefault="0089397F" w:rsidP="0093330F">
            <w:pPr>
              <w:jc w:val="center"/>
              <w:rPr>
                <w:rFonts w:ascii="Arial" w:hAnsi="Arial" w:cs="Arial"/>
                <w:b/>
                <w:bCs/>
                <w:sz w:val="32"/>
                <w:szCs w:val="32"/>
              </w:rPr>
            </w:pPr>
            <w:r w:rsidRPr="00CB3103">
              <w:rPr>
                <w:rFonts w:ascii="Arial" w:hAnsi="Arial" w:cs="Arial"/>
                <w:b/>
                <w:bCs/>
                <w:sz w:val="32"/>
                <w:szCs w:val="32"/>
              </w:rPr>
              <w:t xml:space="preserve">Mastery Charter </w:t>
            </w:r>
            <w:r>
              <w:rPr>
                <w:rFonts w:ascii="Arial" w:hAnsi="Arial" w:cs="Arial"/>
                <w:b/>
                <w:bCs/>
                <w:sz w:val="32"/>
                <w:szCs w:val="32"/>
              </w:rPr>
              <w:t>– Shoemaker Campus</w:t>
            </w:r>
            <w:r w:rsidRPr="00CB3103">
              <w:rPr>
                <w:rFonts w:ascii="Arial" w:hAnsi="Arial" w:cs="Arial"/>
                <w:b/>
                <w:bCs/>
                <w:sz w:val="32"/>
                <w:szCs w:val="32"/>
              </w:rPr>
              <w:t xml:space="preserve">:  </w:t>
            </w:r>
            <w:r>
              <w:rPr>
                <w:rFonts w:ascii="Arial" w:hAnsi="Arial" w:cs="Arial"/>
                <w:b/>
                <w:bCs/>
                <w:sz w:val="32"/>
                <w:szCs w:val="32"/>
              </w:rPr>
              <w:t xml:space="preserve">Weekly </w:t>
            </w:r>
            <w:r w:rsidRPr="00CB3103">
              <w:rPr>
                <w:rFonts w:ascii="Arial" w:hAnsi="Arial" w:cs="Arial"/>
                <w:b/>
                <w:bCs/>
                <w:sz w:val="32"/>
                <w:szCs w:val="32"/>
              </w:rPr>
              <w:t>Lesson Plan</w:t>
            </w:r>
            <w:r>
              <w:rPr>
                <w:rFonts w:ascii="Arial" w:hAnsi="Arial" w:cs="Arial"/>
                <w:b/>
                <w:bCs/>
                <w:sz w:val="32"/>
                <w:szCs w:val="32"/>
              </w:rPr>
              <w:t>-MATH</w:t>
            </w:r>
          </w:p>
        </w:tc>
        <w:tc>
          <w:tcPr>
            <w:tcW w:w="5991" w:type="dxa"/>
            <w:gridSpan w:val="4"/>
            <w:tcBorders>
              <w:top w:val="single" w:sz="12" w:space="0" w:color="auto"/>
              <w:left w:val="single" w:sz="4" w:space="0" w:color="auto"/>
              <w:bottom w:val="single" w:sz="4" w:space="0" w:color="000000"/>
              <w:right w:val="single" w:sz="12" w:space="0" w:color="000000"/>
            </w:tcBorders>
            <w:shd w:val="clear" w:color="auto" w:fill="auto"/>
            <w:vAlign w:val="center"/>
          </w:tcPr>
          <w:p w:rsidR="0089397F" w:rsidRPr="00E300E4" w:rsidRDefault="0089397F" w:rsidP="0089397F">
            <w:pPr>
              <w:rPr>
                <w:rFonts w:ascii="Arial" w:hAnsi="Arial" w:cs="Arial"/>
                <w:b/>
                <w:bCs/>
                <w:sz w:val="20"/>
                <w:szCs w:val="20"/>
              </w:rPr>
            </w:pPr>
            <w:r w:rsidRPr="00E300E4">
              <w:rPr>
                <w:rFonts w:ascii="Arial" w:hAnsi="Arial" w:cs="Arial"/>
                <w:b/>
                <w:bCs/>
                <w:sz w:val="20"/>
                <w:szCs w:val="20"/>
              </w:rPr>
              <w:t>Instructor:</w:t>
            </w:r>
            <w:r>
              <w:rPr>
                <w:rFonts w:ascii="Arial" w:hAnsi="Arial" w:cs="Arial"/>
                <w:b/>
                <w:bCs/>
                <w:sz w:val="20"/>
                <w:szCs w:val="20"/>
              </w:rPr>
              <w:t xml:space="preserve"> Neilson</w:t>
            </w:r>
          </w:p>
        </w:tc>
      </w:tr>
      <w:tr w:rsidR="0089397F" w:rsidTr="007155D2">
        <w:trPr>
          <w:trHeight w:val="402"/>
        </w:trPr>
        <w:tc>
          <w:tcPr>
            <w:tcW w:w="1723" w:type="dxa"/>
            <w:vMerge/>
            <w:tcBorders>
              <w:top w:val="nil"/>
              <w:left w:val="single" w:sz="4" w:space="0" w:color="auto"/>
              <w:bottom w:val="single" w:sz="4" w:space="0" w:color="auto"/>
              <w:right w:val="single" w:sz="4" w:space="0" w:color="auto"/>
            </w:tcBorders>
            <w:vAlign w:val="center"/>
          </w:tcPr>
          <w:p w:rsidR="0089397F" w:rsidRDefault="0089397F" w:rsidP="0093330F">
            <w:pPr>
              <w:rPr>
                <w:rFonts w:ascii="Arial" w:hAnsi="Arial" w:cs="Arial"/>
                <w:sz w:val="20"/>
                <w:szCs w:val="20"/>
              </w:rPr>
            </w:pPr>
          </w:p>
        </w:tc>
        <w:tc>
          <w:tcPr>
            <w:tcW w:w="6326" w:type="dxa"/>
            <w:gridSpan w:val="4"/>
            <w:vMerge/>
            <w:tcBorders>
              <w:top w:val="single" w:sz="12" w:space="0" w:color="auto"/>
              <w:left w:val="single" w:sz="4" w:space="0" w:color="auto"/>
              <w:bottom w:val="single" w:sz="4" w:space="0" w:color="000000"/>
              <w:right w:val="single" w:sz="12" w:space="0" w:color="000000"/>
            </w:tcBorders>
            <w:vAlign w:val="center"/>
          </w:tcPr>
          <w:p w:rsidR="0089397F" w:rsidRDefault="0089397F" w:rsidP="0093330F">
            <w:pPr>
              <w:rPr>
                <w:rFonts w:ascii="Arial" w:hAnsi="Arial" w:cs="Arial"/>
                <w:b/>
                <w:bCs/>
                <w:sz w:val="28"/>
                <w:szCs w:val="28"/>
              </w:rPr>
            </w:pPr>
          </w:p>
        </w:tc>
        <w:tc>
          <w:tcPr>
            <w:tcW w:w="5991" w:type="dxa"/>
            <w:gridSpan w:val="4"/>
            <w:tcBorders>
              <w:top w:val="single" w:sz="12" w:space="0" w:color="auto"/>
              <w:left w:val="single" w:sz="4" w:space="0" w:color="auto"/>
              <w:bottom w:val="single" w:sz="4" w:space="0" w:color="000000"/>
              <w:right w:val="single" w:sz="12" w:space="0" w:color="000000"/>
            </w:tcBorders>
            <w:shd w:val="clear" w:color="auto" w:fill="auto"/>
            <w:vAlign w:val="center"/>
          </w:tcPr>
          <w:p w:rsidR="0089397F" w:rsidRPr="00E300E4" w:rsidRDefault="0089397F" w:rsidP="0093330F">
            <w:pPr>
              <w:rPr>
                <w:rFonts w:ascii="Arial" w:hAnsi="Arial" w:cs="Arial"/>
                <w:b/>
                <w:bCs/>
                <w:sz w:val="20"/>
                <w:szCs w:val="20"/>
              </w:rPr>
            </w:pPr>
            <w:r w:rsidRPr="00E300E4">
              <w:rPr>
                <w:rFonts w:ascii="Arial" w:hAnsi="Arial" w:cs="Arial"/>
                <w:b/>
                <w:bCs/>
                <w:sz w:val="20"/>
                <w:szCs w:val="20"/>
              </w:rPr>
              <w:t>Course:</w:t>
            </w:r>
            <w:r>
              <w:rPr>
                <w:rFonts w:ascii="Arial" w:hAnsi="Arial" w:cs="Arial"/>
                <w:b/>
                <w:bCs/>
                <w:sz w:val="20"/>
                <w:szCs w:val="20"/>
              </w:rPr>
              <w:t xml:space="preserve"> Algebra I</w:t>
            </w:r>
          </w:p>
        </w:tc>
      </w:tr>
      <w:tr w:rsidR="0089397F" w:rsidTr="007155D2">
        <w:trPr>
          <w:trHeight w:val="402"/>
        </w:trPr>
        <w:tc>
          <w:tcPr>
            <w:tcW w:w="1723" w:type="dxa"/>
            <w:vMerge/>
            <w:tcBorders>
              <w:top w:val="nil"/>
              <w:left w:val="single" w:sz="4" w:space="0" w:color="auto"/>
              <w:bottom w:val="single" w:sz="4" w:space="0" w:color="auto"/>
              <w:right w:val="single" w:sz="4" w:space="0" w:color="auto"/>
            </w:tcBorders>
            <w:vAlign w:val="center"/>
          </w:tcPr>
          <w:p w:rsidR="0089397F" w:rsidRDefault="0089397F" w:rsidP="0093330F">
            <w:pPr>
              <w:rPr>
                <w:rFonts w:ascii="Arial" w:hAnsi="Arial" w:cs="Arial"/>
                <w:sz w:val="20"/>
                <w:szCs w:val="20"/>
              </w:rPr>
            </w:pPr>
          </w:p>
        </w:tc>
        <w:tc>
          <w:tcPr>
            <w:tcW w:w="6326" w:type="dxa"/>
            <w:gridSpan w:val="4"/>
            <w:vMerge/>
            <w:tcBorders>
              <w:top w:val="single" w:sz="12" w:space="0" w:color="auto"/>
              <w:left w:val="single" w:sz="4" w:space="0" w:color="auto"/>
              <w:bottom w:val="single" w:sz="4" w:space="0" w:color="auto"/>
              <w:right w:val="single" w:sz="12" w:space="0" w:color="000000"/>
            </w:tcBorders>
            <w:vAlign w:val="center"/>
          </w:tcPr>
          <w:p w:rsidR="0089397F" w:rsidRDefault="0089397F" w:rsidP="0093330F">
            <w:pPr>
              <w:rPr>
                <w:rFonts w:ascii="Arial" w:hAnsi="Arial" w:cs="Arial"/>
                <w:b/>
                <w:bCs/>
                <w:sz w:val="28"/>
                <w:szCs w:val="28"/>
              </w:rPr>
            </w:pPr>
          </w:p>
        </w:tc>
        <w:tc>
          <w:tcPr>
            <w:tcW w:w="5991" w:type="dxa"/>
            <w:gridSpan w:val="4"/>
            <w:tcBorders>
              <w:top w:val="single" w:sz="12" w:space="0" w:color="auto"/>
              <w:left w:val="single" w:sz="4" w:space="0" w:color="auto"/>
              <w:bottom w:val="single" w:sz="4" w:space="0" w:color="auto"/>
              <w:right w:val="single" w:sz="12" w:space="0" w:color="000000"/>
            </w:tcBorders>
            <w:shd w:val="clear" w:color="auto" w:fill="auto"/>
            <w:vAlign w:val="center"/>
          </w:tcPr>
          <w:p w:rsidR="0089397F" w:rsidRPr="00E300E4" w:rsidRDefault="0089397F" w:rsidP="0089397F">
            <w:pPr>
              <w:rPr>
                <w:rFonts w:ascii="Arial" w:hAnsi="Arial" w:cs="Arial"/>
                <w:b/>
                <w:bCs/>
                <w:sz w:val="20"/>
                <w:szCs w:val="20"/>
              </w:rPr>
            </w:pPr>
            <w:r w:rsidRPr="00E300E4">
              <w:rPr>
                <w:rFonts w:ascii="Arial" w:hAnsi="Arial" w:cs="Arial"/>
                <w:b/>
                <w:bCs/>
                <w:sz w:val="20"/>
                <w:szCs w:val="20"/>
              </w:rPr>
              <w:t>Week of:</w:t>
            </w:r>
            <w:r>
              <w:rPr>
                <w:rFonts w:ascii="Arial" w:hAnsi="Arial" w:cs="Arial"/>
                <w:b/>
                <w:bCs/>
                <w:sz w:val="20"/>
                <w:szCs w:val="20"/>
              </w:rPr>
              <w:t xml:space="preserve">   </w:t>
            </w:r>
            <w:r w:rsidR="00B17220">
              <w:rPr>
                <w:rFonts w:ascii="Arial" w:hAnsi="Arial" w:cs="Arial"/>
                <w:b/>
                <w:bCs/>
                <w:sz w:val="20"/>
                <w:szCs w:val="20"/>
              </w:rPr>
              <w:t>1/3-1/6, 1/9</w:t>
            </w:r>
            <w:r w:rsidR="002F0EC9">
              <w:rPr>
                <w:rFonts w:ascii="Arial" w:hAnsi="Arial" w:cs="Arial"/>
                <w:b/>
                <w:bCs/>
                <w:sz w:val="20"/>
                <w:szCs w:val="20"/>
              </w:rPr>
              <w:t>-1/10</w:t>
            </w:r>
            <w:bookmarkStart w:id="0" w:name="_GoBack"/>
            <w:bookmarkEnd w:id="0"/>
          </w:p>
        </w:tc>
      </w:tr>
      <w:tr w:rsidR="0089397F" w:rsidTr="007155D2">
        <w:trPr>
          <w:trHeight w:val="255"/>
        </w:trPr>
        <w:tc>
          <w:tcPr>
            <w:tcW w:w="1723" w:type="dxa"/>
            <w:tcBorders>
              <w:top w:val="nil"/>
              <w:left w:val="single" w:sz="12" w:space="0" w:color="auto"/>
              <w:bottom w:val="single" w:sz="4" w:space="0" w:color="auto"/>
              <w:right w:val="single" w:sz="4" w:space="0" w:color="auto"/>
            </w:tcBorders>
            <w:shd w:val="clear" w:color="auto" w:fill="auto"/>
            <w:vAlign w:val="bottom"/>
          </w:tcPr>
          <w:p w:rsidR="0089397F" w:rsidRDefault="0089397F" w:rsidP="0093330F">
            <w:pPr>
              <w:rPr>
                <w:rFonts w:ascii="Arial" w:hAnsi="Arial" w:cs="Arial"/>
                <w:b/>
                <w:bCs/>
                <w:sz w:val="20"/>
                <w:szCs w:val="20"/>
              </w:rPr>
            </w:pPr>
            <w:r>
              <w:rPr>
                <w:rFonts w:ascii="Arial" w:hAnsi="Arial" w:cs="Arial"/>
                <w:b/>
                <w:bCs/>
                <w:sz w:val="20"/>
                <w:szCs w:val="20"/>
              </w:rPr>
              <w:t> </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89397F" w:rsidRDefault="007155D2" w:rsidP="0093330F">
            <w:pPr>
              <w:jc w:val="center"/>
              <w:rPr>
                <w:rFonts w:ascii="Arial" w:hAnsi="Arial" w:cs="Arial"/>
                <w:b/>
                <w:bCs/>
                <w:sz w:val="20"/>
                <w:szCs w:val="20"/>
              </w:rPr>
            </w:pPr>
            <w:r>
              <w:rPr>
                <w:rFonts w:ascii="Arial" w:hAnsi="Arial" w:cs="Arial"/>
                <w:b/>
                <w:bCs/>
                <w:sz w:val="20"/>
                <w:szCs w:val="20"/>
              </w:rPr>
              <w:t>Tuesday</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9397F" w:rsidRDefault="007155D2" w:rsidP="0093330F">
            <w:pPr>
              <w:jc w:val="center"/>
              <w:rPr>
                <w:rFonts w:ascii="Arial" w:hAnsi="Arial" w:cs="Arial"/>
                <w:b/>
                <w:bCs/>
                <w:sz w:val="20"/>
                <w:szCs w:val="20"/>
              </w:rPr>
            </w:pPr>
            <w:r>
              <w:rPr>
                <w:rFonts w:ascii="Arial" w:hAnsi="Arial" w:cs="Arial"/>
                <w:b/>
                <w:bCs/>
                <w:sz w:val="20"/>
                <w:szCs w:val="20"/>
              </w:rPr>
              <w:t>Extra Period 1 Tuesday</w:t>
            </w:r>
          </w:p>
        </w:tc>
        <w:tc>
          <w:tcPr>
            <w:tcW w:w="1800" w:type="dxa"/>
            <w:tcBorders>
              <w:top w:val="single" w:sz="4" w:space="0" w:color="auto"/>
              <w:left w:val="single" w:sz="4" w:space="0" w:color="auto"/>
              <w:bottom w:val="single" w:sz="4" w:space="0" w:color="auto"/>
              <w:right w:val="single" w:sz="4" w:space="0" w:color="auto"/>
            </w:tcBorders>
            <w:vAlign w:val="center"/>
          </w:tcPr>
          <w:p w:rsidR="0089397F" w:rsidRDefault="007155D2" w:rsidP="0093330F">
            <w:pPr>
              <w:jc w:val="center"/>
              <w:rPr>
                <w:rFonts w:ascii="Arial" w:hAnsi="Arial" w:cs="Arial"/>
                <w:b/>
                <w:bCs/>
                <w:sz w:val="20"/>
                <w:szCs w:val="20"/>
              </w:rPr>
            </w:pPr>
            <w:r>
              <w:rPr>
                <w:rFonts w:ascii="Arial" w:hAnsi="Arial" w:cs="Arial"/>
                <w:b/>
                <w:bCs/>
                <w:sz w:val="20"/>
                <w:szCs w:val="20"/>
              </w:rPr>
              <w:t>Wednesday</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97F" w:rsidRDefault="007155D2" w:rsidP="0093330F">
            <w:pPr>
              <w:jc w:val="center"/>
              <w:rPr>
                <w:rFonts w:ascii="Arial" w:hAnsi="Arial" w:cs="Arial"/>
                <w:b/>
                <w:bCs/>
                <w:sz w:val="20"/>
                <w:szCs w:val="20"/>
              </w:rPr>
            </w:pPr>
            <w:r>
              <w:rPr>
                <w:rFonts w:ascii="Arial" w:hAnsi="Arial" w:cs="Arial"/>
                <w:b/>
                <w:bCs/>
                <w:sz w:val="20"/>
                <w:szCs w:val="20"/>
              </w:rPr>
              <w:t>Thursday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9397F" w:rsidRDefault="007155D2" w:rsidP="0093330F">
            <w:pPr>
              <w:jc w:val="center"/>
              <w:rPr>
                <w:rFonts w:ascii="Arial" w:hAnsi="Arial" w:cs="Arial"/>
                <w:b/>
                <w:bCs/>
                <w:sz w:val="20"/>
                <w:szCs w:val="20"/>
              </w:rPr>
            </w:pPr>
            <w:r>
              <w:rPr>
                <w:rFonts w:ascii="Arial" w:hAnsi="Arial" w:cs="Arial"/>
                <w:b/>
                <w:bCs/>
                <w:sz w:val="20"/>
                <w:szCs w:val="20"/>
              </w:rPr>
              <w:t>Friday</w:t>
            </w:r>
          </w:p>
        </w:tc>
        <w:tc>
          <w:tcPr>
            <w:tcW w:w="1710" w:type="dxa"/>
            <w:tcBorders>
              <w:top w:val="single" w:sz="4" w:space="0" w:color="auto"/>
              <w:left w:val="single" w:sz="4" w:space="0" w:color="auto"/>
              <w:bottom w:val="single" w:sz="4" w:space="0" w:color="auto"/>
              <w:right w:val="single" w:sz="4" w:space="0" w:color="auto"/>
            </w:tcBorders>
            <w:vAlign w:val="center"/>
          </w:tcPr>
          <w:p w:rsidR="0089397F" w:rsidRDefault="00504361" w:rsidP="0093330F">
            <w:pPr>
              <w:jc w:val="center"/>
              <w:rPr>
                <w:rFonts w:ascii="Arial" w:hAnsi="Arial" w:cs="Arial"/>
                <w:b/>
                <w:bCs/>
                <w:sz w:val="20"/>
                <w:szCs w:val="20"/>
              </w:rPr>
            </w:pPr>
            <w:r>
              <w:rPr>
                <w:rFonts w:ascii="Arial" w:hAnsi="Arial" w:cs="Arial"/>
                <w:b/>
                <w:bCs/>
                <w:sz w:val="20"/>
                <w:szCs w:val="20"/>
              </w:rPr>
              <w:t>Extra Period 2</w:t>
            </w:r>
          </w:p>
          <w:p w:rsidR="0089397F" w:rsidRDefault="007155D2" w:rsidP="0093330F">
            <w:pPr>
              <w:jc w:val="center"/>
              <w:rPr>
                <w:rFonts w:ascii="Arial" w:hAnsi="Arial" w:cs="Arial"/>
                <w:b/>
                <w:bCs/>
                <w:sz w:val="20"/>
                <w:szCs w:val="20"/>
              </w:rPr>
            </w:pPr>
            <w:r>
              <w:rPr>
                <w:rFonts w:ascii="Arial" w:hAnsi="Arial" w:cs="Arial"/>
                <w:b/>
                <w:bCs/>
                <w:sz w:val="20"/>
                <w:szCs w:val="20"/>
              </w:rPr>
              <w:t>Friday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9397F" w:rsidRDefault="007155D2" w:rsidP="0093330F">
            <w:pPr>
              <w:jc w:val="center"/>
              <w:rPr>
                <w:rFonts w:ascii="Arial" w:hAnsi="Arial" w:cs="Arial"/>
                <w:b/>
                <w:bCs/>
                <w:sz w:val="20"/>
                <w:szCs w:val="20"/>
              </w:rPr>
            </w:pPr>
            <w:r>
              <w:rPr>
                <w:rFonts w:ascii="Arial" w:hAnsi="Arial" w:cs="Arial"/>
                <w:b/>
                <w:bCs/>
                <w:sz w:val="20"/>
                <w:szCs w:val="20"/>
              </w:rPr>
              <w:t>Monday</w:t>
            </w:r>
          </w:p>
        </w:tc>
      </w:tr>
      <w:tr w:rsidR="00D82AAE" w:rsidTr="007155D2">
        <w:trPr>
          <w:trHeight w:val="1151"/>
        </w:trPr>
        <w:tc>
          <w:tcPr>
            <w:tcW w:w="1723" w:type="dxa"/>
            <w:tcBorders>
              <w:top w:val="nil"/>
              <w:left w:val="single" w:sz="12" w:space="0" w:color="auto"/>
              <w:bottom w:val="single" w:sz="4" w:space="0" w:color="auto"/>
              <w:right w:val="single" w:sz="4" w:space="0" w:color="auto"/>
            </w:tcBorders>
            <w:shd w:val="clear" w:color="auto" w:fill="auto"/>
          </w:tcPr>
          <w:p w:rsidR="00D82AAE" w:rsidRDefault="00D82AAE" w:rsidP="0093330F">
            <w:pPr>
              <w:rPr>
                <w:rFonts w:ascii="Arial" w:hAnsi="Arial" w:cs="Arial"/>
                <w:b/>
                <w:bCs/>
                <w:sz w:val="20"/>
                <w:szCs w:val="20"/>
              </w:rPr>
            </w:pPr>
          </w:p>
          <w:p w:rsidR="00D82AAE" w:rsidRDefault="00D82AAE" w:rsidP="0093330F">
            <w:pPr>
              <w:rPr>
                <w:rFonts w:ascii="Arial" w:hAnsi="Arial" w:cs="Arial"/>
                <w:b/>
                <w:bCs/>
                <w:sz w:val="20"/>
                <w:szCs w:val="20"/>
              </w:rPr>
            </w:pPr>
            <w:r>
              <w:rPr>
                <w:rFonts w:ascii="Arial" w:hAnsi="Arial" w:cs="Arial"/>
                <w:b/>
                <w:bCs/>
                <w:sz w:val="20"/>
                <w:szCs w:val="20"/>
              </w:rPr>
              <w:t>PA Academic Standard Description</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D82AAE">
            <w:pPr>
              <w:spacing w:before="60"/>
              <w:rPr>
                <w:rFonts w:ascii="Arial" w:hAnsi="Arial" w:cs="Arial"/>
                <w:b/>
                <w:sz w:val="20"/>
                <w:szCs w:val="20"/>
              </w:rPr>
            </w:pPr>
            <w:r w:rsidRPr="0041015E">
              <w:rPr>
                <w:rFonts w:ascii="Arial" w:hAnsi="Arial" w:cs="Arial"/>
                <w:b/>
                <w:bCs/>
                <w:sz w:val="20"/>
                <w:szCs w:val="20"/>
              </w:rPr>
              <w:t xml:space="preserve">Inequalities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D82AAE">
            <w:pPr>
              <w:rPr>
                <w:rFonts w:ascii="Arial" w:hAnsi="Arial" w:cs="Arial"/>
                <w:b/>
                <w:color w:val="000000"/>
                <w:sz w:val="20"/>
                <w:szCs w:val="20"/>
              </w:rPr>
            </w:pPr>
            <w:r w:rsidRPr="0041015E">
              <w:rPr>
                <w:rFonts w:ascii="Arial" w:hAnsi="Arial" w:cs="Arial"/>
                <w:b/>
                <w:bCs/>
                <w:sz w:val="20"/>
                <w:szCs w:val="20"/>
              </w:rPr>
              <w:t>Inequalities</w:t>
            </w:r>
          </w:p>
        </w:tc>
        <w:tc>
          <w:tcPr>
            <w:tcW w:w="1800" w:type="dxa"/>
            <w:tcBorders>
              <w:top w:val="single" w:sz="4" w:space="0" w:color="auto"/>
              <w:left w:val="single" w:sz="4" w:space="0" w:color="auto"/>
              <w:bottom w:val="single" w:sz="4" w:space="0" w:color="auto"/>
              <w:right w:val="single" w:sz="4" w:space="0" w:color="auto"/>
            </w:tcBorders>
          </w:tcPr>
          <w:p w:rsidR="00D82AAE" w:rsidRPr="0041015E" w:rsidRDefault="00D82AAE" w:rsidP="00D82AAE">
            <w:pPr>
              <w:rPr>
                <w:rFonts w:ascii="Arial" w:hAnsi="Arial" w:cs="Arial"/>
                <w:b/>
                <w:bCs/>
                <w:sz w:val="20"/>
                <w:szCs w:val="20"/>
              </w:rPr>
            </w:pPr>
            <w:r w:rsidRPr="0041015E">
              <w:rPr>
                <w:rFonts w:ascii="Arial" w:hAnsi="Arial" w:cs="Arial"/>
                <w:b/>
                <w:bCs/>
                <w:sz w:val="20"/>
                <w:szCs w:val="20"/>
              </w:rPr>
              <w:t>Inequalities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D82AAE">
            <w:pPr>
              <w:rPr>
                <w:rFonts w:ascii="Arial" w:hAnsi="Arial" w:cs="Arial"/>
                <w:b/>
                <w:bCs/>
                <w:sz w:val="20"/>
                <w:szCs w:val="20"/>
              </w:rPr>
            </w:pPr>
            <w:r>
              <w:rPr>
                <w:rFonts w:ascii="Arial" w:hAnsi="Arial" w:cs="Arial"/>
                <w:b/>
                <w:bCs/>
                <w:sz w:val="20"/>
                <w:szCs w:val="20"/>
              </w:rPr>
              <w:t>I</w:t>
            </w:r>
            <w:r w:rsidRPr="0041015E">
              <w:rPr>
                <w:rFonts w:ascii="Arial" w:hAnsi="Arial" w:cs="Arial"/>
                <w:b/>
                <w:bCs/>
                <w:sz w:val="20"/>
                <w:szCs w:val="20"/>
              </w:rPr>
              <w:t>nequalities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D82AAE">
            <w:pPr>
              <w:rPr>
                <w:rFonts w:ascii="Arial" w:hAnsi="Arial" w:cs="Arial"/>
                <w:b/>
                <w:bCs/>
                <w:sz w:val="20"/>
                <w:szCs w:val="20"/>
              </w:rPr>
            </w:pPr>
            <w:r>
              <w:rPr>
                <w:rFonts w:ascii="Arial" w:hAnsi="Arial" w:cs="Arial"/>
                <w:b/>
                <w:bCs/>
                <w:sz w:val="20"/>
                <w:szCs w:val="20"/>
              </w:rPr>
              <w:t>I</w:t>
            </w:r>
            <w:r w:rsidRPr="0041015E">
              <w:rPr>
                <w:rFonts w:ascii="Arial" w:hAnsi="Arial" w:cs="Arial"/>
                <w:b/>
                <w:bCs/>
                <w:sz w:val="20"/>
                <w:szCs w:val="20"/>
              </w:rPr>
              <w:t>nequalities</w:t>
            </w:r>
          </w:p>
        </w:tc>
        <w:tc>
          <w:tcPr>
            <w:tcW w:w="1710" w:type="dxa"/>
            <w:tcBorders>
              <w:top w:val="single" w:sz="4" w:space="0" w:color="auto"/>
              <w:left w:val="single" w:sz="4" w:space="0" w:color="auto"/>
              <w:bottom w:val="single" w:sz="4" w:space="0" w:color="auto"/>
              <w:right w:val="single" w:sz="4" w:space="0" w:color="auto"/>
            </w:tcBorders>
          </w:tcPr>
          <w:p w:rsidR="00D82AAE" w:rsidRPr="0041015E" w:rsidRDefault="00D82AAE" w:rsidP="00D82AAE">
            <w:pPr>
              <w:rPr>
                <w:rFonts w:ascii="Arial" w:hAnsi="Arial" w:cs="Arial"/>
                <w:b/>
                <w:sz w:val="20"/>
                <w:szCs w:val="20"/>
              </w:rPr>
            </w:pPr>
            <w:r w:rsidRPr="0041015E">
              <w:rPr>
                <w:rFonts w:ascii="Arial" w:hAnsi="Arial" w:cs="Arial"/>
                <w:b/>
                <w:sz w:val="20"/>
                <w:szCs w:val="20"/>
              </w:rPr>
              <w:t>Inequalities</w:t>
            </w:r>
          </w:p>
          <w:p w:rsidR="00D82AAE" w:rsidRPr="0041015E" w:rsidRDefault="00D82AAE" w:rsidP="00D82AAE">
            <w:pPr>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AAE" w:rsidRPr="00D82AAE" w:rsidRDefault="00D82AAE" w:rsidP="00D82AAE">
            <w:pPr>
              <w:jc w:val="both"/>
              <w:rPr>
                <w:rFonts w:ascii="Arial" w:hAnsi="Arial" w:cs="Arial"/>
                <w:b/>
                <w:sz w:val="20"/>
                <w:szCs w:val="20"/>
              </w:rPr>
            </w:pPr>
            <w:r w:rsidRPr="00D82AAE">
              <w:rPr>
                <w:rFonts w:ascii="Arial" w:hAnsi="Arial" w:cs="Arial"/>
                <w:b/>
                <w:sz w:val="20"/>
                <w:szCs w:val="20"/>
              </w:rPr>
              <w:t>Inequalities</w:t>
            </w:r>
          </w:p>
          <w:p w:rsidR="00D82AAE" w:rsidRPr="00157B12" w:rsidRDefault="00D82AAE" w:rsidP="00D82AAE">
            <w:pPr>
              <w:spacing w:before="60"/>
              <w:rPr>
                <w:rFonts w:ascii="Arial" w:hAnsi="Arial" w:cs="Arial"/>
                <w:sz w:val="20"/>
                <w:szCs w:val="20"/>
              </w:rPr>
            </w:pPr>
          </w:p>
        </w:tc>
      </w:tr>
      <w:tr w:rsidR="00D82AAE" w:rsidTr="007155D2">
        <w:trPr>
          <w:trHeight w:val="1817"/>
        </w:trPr>
        <w:tc>
          <w:tcPr>
            <w:tcW w:w="1723" w:type="dxa"/>
            <w:tcBorders>
              <w:top w:val="nil"/>
              <w:left w:val="single" w:sz="12" w:space="0" w:color="auto"/>
              <w:bottom w:val="single" w:sz="4" w:space="0" w:color="auto"/>
              <w:right w:val="single" w:sz="4" w:space="0" w:color="auto"/>
            </w:tcBorders>
            <w:shd w:val="clear" w:color="auto" w:fill="auto"/>
          </w:tcPr>
          <w:p w:rsidR="00D82AAE" w:rsidRDefault="00D82AAE" w:rsidP="0093330F">
            <w:pPr>
              <w:rPr>
                <w:rFonts w:ascii="Arial" w:hAnsi="Arial" w:cs="Arial"/>
                <w:b/>
                <w:bCs/>
                <w:sz w:val="20"/>
                <w:szCs w:val="20"/>
              </w:rPr>
            </w:pPr>
          </w:p>
          <w:p w:rsidR="00D82AAE" w:rsidRDefault="00D82AAE" w:rsidP="0093330F">
            <w:pPr>
              <w:rPr>
                <w:rFonts w:ascii="Arial" w:hAnsi="Arial" w:cs="Arial"/>
                <w:b/>
                <w:bCs/>
                <w:sz w:val="20"/>
                <w:szCs w:val="20"/>
              </w:rPr>
            </w:pPr>
            <w:r>
              <w:rPr>
                <w:rFonts w:ascii="Arial" w:hAnsi="Arial" w:cs="Arial"/>
                <w:b/>
                <w:bCs/>
                <w:sz w:val="20"/>
                <w:szCs w:val="20"/>
              </w:rPr>
              <w:t>Lesson Objective:</w:t>
            </w:r>
            <w:r>
              <w:rPr>
                <w:rFonts w:ascii="Arial" w:hAnsi="Arial" w:cs="Arial"/>
                <w:sz w:val="20"/>
                <w:szCs w:val="20"/>
              </w:rPr>
              <w:t>-</w:t>
            </w:r>
            <w:r>
              <w:rPr>
                <w:rFonts w:ascii="Arial" w:hAnsi="Arial" w:cs="Arial"/>
                <w:sz w:val="18"/>
                <w:szCs w:val="18"/>
              </w:rPr>
              <w:t>3M: measurable, manageable, and most important next step on the path to college</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b/>
                <w:sz w:val="20"/>
                <w:szCs w:val="20"/>
              </w:rPr>
            </w:pPr>
            <w:r w:rsidRPr="0041015E">
              <w:rPr>
                <w:rFonts w:ascii="Arial" w:hAnsi="Arial" w:cs="Arial"/>
                <w:sz w:val="20"/>
                <w:szCs w:val="20"/>
              </w:rPr>
              <w:t>SWBAT write inequalities in words and identify solutions to inequalities in words and by graphing</w:t>
            </w:r>
          </w:p>
          <w:p w:rsidR="00D82AAE" w:rsidRPr="0041015E" w:rsidRDefault="00D82AAE" w:rsidP="0093330F">
            <w:pPr>
              <w:rPr>
                <w:rFonts w:ascii="Arial" w:hAnsi="Arial" w:cs="Arial"/>
                <w:b/>
                <w:sz w:val="20"/>
                <w:szCs w:val="20"/>
              </w:rPr>
            </w:pPr>
          </w:p>
          <w:p w:rsidR="00D82AAE" w:rsidRPr="0041015E" w:rsidRDefault="00D82AAE" w:rsidP="0093330F">
            <w:pPr>
              <w:rPr>
                <w:rFonts w:ascii="Arial" w:hAnsi="Arial" w:cs="Arial"/>
                <w:sz w:val="20"/>
                <w:szCs w:val="20"/>
              </w:rPr>
            </w:pPr>
            <w:r w:rsidRPr="0041015E">
              <w:rPr>
                <w:rFonts w:ascii="Arial" w:hAnsi="Arial" w:cs="Arial"/>
                <w:b/>
                <w:sz w:val="20"/>
                <w:szCs w:val="20"/>
              </w:rPr>
              <w:t>R</w:t>
            </w:r>
            <w:r w:rsidR="00E61A4F">
              <w:rPr>
                <w:rFonts w:ascii="Arial" w:hAnsi="Arial" w:cs="Arial"/>
                <w:b/>
                <w:sz w:val="20"/>
                <w:szCs w:val="20"/>
              </w:rPr>
              <w:t>esources</w:t>
            </w:r>
            <w:r w:rsidRPr="0041015E">
              <w:rPr>
                <w:rFonts w:ascii="Arial" w:hAnsi="Arial" w:cs="Arial"/>
                <w:b/>
                <w:sz w:val="20"/>
                <w:szCs w:val="20"/>
              </w:rPr>
              <w:t xml:space="preserve">:  </w:t>
            </w:r>
            <w:r w:rsidRPr="0041015E">
              <w:rPr>
                <w:rFonts w:ascii="Arial" w:hAnsi="Arial" w:cs="Arial"/>
                <w:sz w:val="20"/>
                <w:szCs w:val="20"/>
              </w:rPr>
              <w:t>Textbook Section</w:t>
            </w:r>
            <w:r w:rsidRPr="0041015E">
              <w:rPr>
                <w:rFonts w:ascii="Arial" w:hAnsi="Arial" w:cs="Arial"/>
                <w:b/>
                <w:sz w:val="20"/>
                <w:szCs w:val="20"/>
              </w:rPr>
              <w:t xml:space="preserve"> </w:t>
            </w:r>
            <w:r w:rsidRPr="0041015E">
              <w:rPr>
                <w:rFonts w:ascii="Arial" w:hAnsi="Arial" w:cs="Arial"/>
                <w:sz w:val="20"/>
                <w:szCs w:val="20"/>
              </w:rPr>
              <w:t xml:space="preserve">3-1: Graphing and Writing Inequalities </w:t>
            </w:r>
          </w:p>
          <w:p w:rsidR="00D82AAE" w:rsidRPr="0041015E" w:rsidRDefault="00D82AAE" w:rsidP="0093330F">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b/>
                <w:sz w:val="20"/>
                <w:szCs w:val="20"/>
              </w:rPr>
            </w:pPr>
            <w:r w:rsidRPr="0041015E">
              <w:rPr>
                <w:rFonts w:ascii="Arial" w:hAnsi="Arial" w:cs="Arial"/>
                <w:sz w:val="20"/>
                <w:szCs w:val="20"/>
              </w:rPr>
              <w:t xml:space="preserve">SWBAT solve and graph one and two step inequalities  (12) </w:t>
            </w:r>
          </w:p>
          <w:p w:rsidR="00D82AAE" w:rsidRPr="0041015E" w:rsidRDefault="00D82AAE" w:rsidP="0093330F">
            <w:pPr>
              <w:rPr>
                <w:rFonts w:ascii="Arial" w:hAnsi="Arial" w:cs="Arial"/>
                <w:b/>
                <w:sz w:val="20"/>
                <w:szCs w:val="20"/>
              </w:rPr>
            </w:pPr>
          </w:p>
          <w:p w:rsidR="00D82AAE" w:rsidRPr="0041015E" w:rsidRDefault="00D82AAE" w:rsidP="0093330F">
            <w:pPr>
              <w:rPr>
                <w:rFonts w:ascii="Arial" w:hAnsi="Arial" w:cs="Arial"/>
                <w:sz w:val="20"/>
                <w:szCs w:val="20"/>
              </w:rPr>
            </w:pPr>
            <w:r w:rsidRPr="0041015E">
              <w:rPr>
                <w:rFonts w:ascii="Arial" w:hAnsi="Arial" w:cs="Arial"/>
                <w:b/>
                <w:sz w:val="20"/>
                <w:szCs w:val="20"/>
              </w:rPr>
              <w:t>R</w:t>
            </w:r>
            <w:r w:rsidR="00E61A4F">
              <w:rPr>
                <w:rFonts w:ascii="Arial" w:hAnsi="Arial" w:cs="Arial"/>
                <w:b/>
                <w:sz w:val="20"/>
                <w:szCs w:val="20"/>
              </w:rPr>
              <w:t>esources</w:t>
            </w:r>
            <w:r w:rsidRPr="0041015E">
              <w:rPr>
                <w:rFonts w:ascii="Arial" w:hAnsi="Arial" w:cs="Arial"/>
                <w:b/>
                <w:sz w:val="20"/>
                <w:szCs w:val="20"/>
              </w:rPr>
              <w:t xml:space="preserve">: </w:t>
            </w:r>
            <w:r w:rsidRPr="0041015E">
              <w:rPr>
                <w:rFonts w:ascii="Arial" w:hAnsi="Arial" w:cs="Arial"/>
                <w:sz w:val="20"/>
                <w:szCs w:val="20"/>
              </w:rPr>
              <w:t>Textbook Section</w:t>
            </w:r>
            <w:r w:rsidRPr="0041015E">
              <w:rPr>
                <w:rFonts w:ascii="Arial" w:hAnsi="Arial" w:cs="Arial"/>
                <w:b/>
                <w:sz w:val="20"/>
                <w:szCs w:val="20"/>
              </w:rPr>
              <w:t xml:space="preserve"> </w:t>
            </w:r>
            <w:r w:rsidRPr="0041015E">
              <w:rPr>
                <w:rFonts w:ascii="Arial" w:hAnsi="Arial" w:cs="Arial"/>
                <w:sz w:val="20"/>
                <w:szCs w:val="20"/>
              </w:rPr>
              <w:t xml:space="preserve">3-2: Solving Inequalities by Adding or Subtracting, </w:t>
            </w:r>
          </w:p>
          <w:p w:rsidR="00D82AAE" w:rsidRPr="0041015E" w:rsidRDefault="00D82AAE" w:rsidP="0093330F">
            <w:pPr>
              <w:rPr>
                <w:rFonts w:ascii="Arial" w:hAnsi="Arial" w:cs="Arial"/>
                <w:sz w:val="20"/>
                <w:szCs w:val="20"/>
              </w:rPr>
            </w:pPr>
            <w:r w:rsidRPr="0041015E">
              <w:rPr>
                <w:rFonts w:ascii="Arial" w:hAnsi="Arial" w:cs="Arial"/>
                <w:sz w:val="20"/>
                <w:szCs w:val="20"/>
              </w:rPr>
              <w:t xml:space="preserve">3-3: Solving Inequalities by Multiplying or Dividing and </w:t>
            </w:r>
          </w:p>
          <w:p w:rsidR="00D82AAE" w:rsidRPr="0041015E" w:rsidRDefault="00D82AAE" w:rsidP="0093330F">
            <w:pPr>
              <w:rPr>
                <w:rFonts w:ascii="Arial" w:hAnsi="Arial" w:cs="Arial"/>
                <w:sz w:val="20"/>
                <w:szCs w:val="20"/>
              </w:rPr>
            </w:pPr>
            <w:r w:rsidRPr="0041015E">
              <w:rPr>
                <w:rFonts w:ascii="Arial" w:hAnsi="Arial" w:cs="Arial"/>
                <w:sz w:val="20"/>
                <w:szCs w:val="20"/>
              </w:rPr>
              <w:t>3-4: Solving Two-Step and Multi-Step Inequalities</w:t>
            </w:r>
          </w:p>
        </w:tc>
        <w:tc>
          <w:tcPr>
            <w:tcW w:w="180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b/>
                <w:sz w:val="20"/>
                <w:szCs w:val="20"/>
              </w:rPr>
            </w:pPr>
            <w:r w:rsidRPr="0041015E">
              <w:rPr>
                <w:rFonts w:ascii="Arial" w:hAnsi="Arial" w:cs="Arial"/>
                <w:sz w:val="20"/>
                <w:szCs w:val="20"/>
              </w:rPr>
              <w:t xml:space="preserve">SWBAT solve and graph inequalities with variables on both sides (5) </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b/>
                <w:sz w:val="20"/>
                <w:szCs w:val="20"/>
              </w:rPr>
              <w:t>R</w:t>
            </w:r>
            <w:r w:rsidR="00E61A4F">
              <w:rPr>
                <w:rFonts w:ascii="Arial" w:hAnsi="Arial" w:cs="Arial"/>
                <w:b/>
                <w:sz w:val="20"/>
                <w:szCs w:val="20"/>
              </w:rPr>
              <w:t>esources</w:t>
            </w:r>
            <w:r w:rsidRPr="0041015E">
              <w:rPr>
                <w:rFonts w:ascii="Arial" w:hAnsi="Arial" w:cs="Arial"/>
                <w:b/>
                <w:sz w:val="20"/>
                <w:szCs w:val="20"/>
              </w:rPr>
              <w:t xml:space="preserve">:  </w:t>
            </w:r>
            <w:r w:rsidRPr="0041015E">
              <w:rPr>
                <w:rFonts w:ascii="Arial" w:hAnsi="Arial" w:cs="Arial"/>
                <w:sz w:val="20"/>
                <w:szCs w:val="20"/>
              </w:rPr>
              <w:t>Textbook Section</w:t>
            </w:r>
            <w:r w:rsidRPr="0041015E">
              <w:rPr>
                <w:rFonts w:ascii="Arial" w:hAnsi="Arial" w:cs="Arial"/>
                <w:b/>
                <w:sz w:val="20"/>
                <w:szCs w:val="20"/>
              </w:rPr>
              <w:t xml:space="preserve"> </w:t>
            </w:r>
            <w:r w:rsidRPr="0041015E">
              <w:rPr>
                <w:rFonts w:ascii="Arial" w:hAnsi="Arial" w:cs="Arial"/>
                <w:sz w:val="20"/>
                <w:szCs w:val="20"/>
              </w:rPr>
              <w:t>3-5: Solving Inequalities with Variables on Both Sides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b/>
                <w:sz w:val="20"/>
                <w:szCs w:val="20"/>
              </w:rPr>
            </w:pPr>
            <w:r w:rsidRPr="0041015E">
              <w:rPr>
                <w:rFonts w:ascii="Arial" w:hAnsi="Arial" w:cs="Arial"/>
                <w:sz w:val="20"/>
                <w:szCs w:val="20"/>
              </w:rPr>
              <w:t xml:space="preserve">SWBAT solve and graph multi-step inequalities </w:t>
            </w:r>
          </w:p>
          <w:p w:rsidR="00D82AAE" w:rsidRPr="0041015E" w:rsidRDefault="00D82AAE" w:rsidP="0093330F">
            <w:pPr>
              <w:rPr>
                <w:rFonts w:ascii="Arial" w:hAnsi="Arial" w:cs="Arial"/>
                <w:b/>
                <w:sz w:val="20"/>
                <w:szCs w:val="20"/>
              </w:rPr>
            </w:pPr>
          </w:p>
          <w:p w:rsidR="00D82AAE" w:rsidRPr="003C0981" w:rsidRDefault="00D82AAE" w:rsidP="003C0981">
            <w:pPr>
              <w:rPr>
                <w:rFonts w:ascii="Arial" w:hAnsi="Arial" w:cs="Arial"/>
                <w:b/>
                <w:sz w:val="20"/>
                <w:szCs w:val="20"/>
              </w:rPr>
            </w:pPr>
            <w:r w:rsidRPr="0041015E">
              <w:rPr>
                <w:rFonts w:ascii="Arial" w:hAnsi="Arial" w:cs="Arial"/>
                <w:b/>
                <w:sz w:val="20"/>
                <w:szCs w:val="20"/>
              </w:rPr>
              <w:t>R</w:t>
            </w:r>
            <w:r w:rsidR="00E61A4F">
              <w:rPr>
                <w:rFonts w:ascii="Arial" w:hAnsi="Arial" w:cs="Arial"/>
                <w:b/>
                <w:sz w:val="20"/>
                <w:szCs w:val="20"/>
              </w:rPr>
              <w:t>esources</w:t>
            </w:r>
            <w:r w:rsidRPr="0041015E">
              <w:rPr>
                <w:rFonts w:ascii="Arial" w:hAnsi="Arial" w:cs="Arial"/>
                <w:b/>
                <w:sz w:val="20"/>
                <w:szCs w:val="20"/>
              </w:rPr>
              <w:t xml:space="preserve">: </w:t>
            </w:r>
            <w:r w:rsidRPr="0041015E">
              <w:rPr>
                <w:rFonts w:ascii="Arial" w:hAnsi="Arial" w:cs="Arial"/>
                <w:sz w:val="20"/>
                <w:szCs w:val="20"/>
              </w:rPr>
              <w:t>Textbook Section</w:t>
            </w:r>
            <w:r w:rsidRPr="0041015E">
              <w:rPr>
                <w:rFonts w:ascii="Arial" w:hAnsi="Arial" w:cs="Arial"/>
                <w:b/>
                <w:sz w:val="20"/>
                <w:szCs w:val="20"/>
              </w:rPr>
              <w:t xml:space="preserve"> </w:t>
            </w:r>
            <w:r w:rsidRPr="0041015E">
              <w:rPr>
                <w:rFonts w:ascii="Arial" w:hAnsi="Arial" w:cs="Arial"/>
                <w:sz w:val="20"/>
                <w:szCs w:val="20"/>
              </w:rPr>
              <w:t>3-4: Solving Two-Step and M</w:t>
            </w:r>
            <w:r w:rsidR="003C0981">
              <w:rPr>
                <w:rFonts w:ascii="Arial" w:hAnsi="Arial" w:cs="Arial"/>
                <w:sz w:val="20"/>
                <w:szCs w:val="20"/>
              </w:rPr>
              <w:t>ulti-Step Inequalities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b/>
                <w:sz w:val="20"/>
                <w:szCs w:val="20"/>
              </w:rPr>
            </w:pPr>
            <w:r w:rsidRPr="0041015E">
              <w:rPr>
                <w:rFonts w:ascii="Arial" w:hAnsi="Arial" w:cs="Arial"/>
                <w:sz w:val="20"/>
                <w:szCs w:val="20"/>
              </w:rPr>
              <w:t xml:space="preserve">SWBAT solve and graph compound inequalities involving “or” (15) </w:t>
            </w:r>
          </w:p>
          <w:p w:rsidR="00D82AAE" w:rsidRPr="0041015E" w:rsidRDefault="00D82AAE" w:rsidP="0093330F">
            <w:pPr>
              <w:rPr>
                <w:rFonts w:ascii="Arial" w:hAnsi="Arial" w:cs="Arial"/>
                <w:b/>
                <w:sz w:val="20"/>
                <w:szCs w:val="20"/>
              </w:rPr>
            </w:pPr>
          </w:p>
          <w:p w:rsidR="00D82AAE" w:rsidRPr="0041015E" w:rsidRDefault="00D82AAE" w:rsidP="0093330F">
            <w:pPr>
              <w:rPr>
                <w:rFonts w:ascii="Arial" w:hAnsi="Arial" w:cs="Arial"/>
                <w:sz w:val="20"/>
                <w:szCs w:val="20"/>
              </w:rPr>
            </w:pPr>
            <w:r w:rsidRPr="0041015E">
              <w:rPr>
                <w:rFonts w:ascii="Arial" w:hAnsi="Arial" w:cs="Arial"/>
                <w:b/>
                <w:sz w:val="20"/>
                <w:szCs w:val="20"/>
              </w:rPr>
              <w:t>R</w:t>
            </w:r>
            <w:r w:rsidR="00E61A4F">
              <w:rPr>
                <w:rFonts w:ascii="Arial" w:hAnsi="Arial" w:cs="Arial"/>
                <w:b/>
                <w:sz w:val="20"/>
                <w:szCs w:val="20"/>
              </w:rPr>
              <w:t>esources</w:t>
            </w:r>
            <w:r w:rsidRPr="0041015E">
              <w:rPr>
                <w:rFonts w:ascii="Arial" w:hAnsi="Arial" w:cs="Arial"/>
                <w:b/>
                <w:sz w:val="20"/>
                <w:szCs w:val="20"/>
              </w:rPr>
              <w:t xml:space="preserve">:  </w:t>
            </w:r>
            <w:r w:rsidRPr="0041015E">
              <w:rPr>
                <w:rFonts w:ascii="Arial" w:hAnsi="Arial" w:cs="Arial"/>
                <w:sz w:val="20"/>
                <w:szCs w:val="20"/>
              </w:rPr>
              <w:t>Textbook Section 3-6: Solving Compound Inequalities</w:t>
            </w:r>
          </w:p>
          <w:p w:rsidR="00D82AAE" w:rsidRPr="0041015E" w:rsidRDefault="00D82AAE" w:rsidP="0093330F">
            <w:pP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b/>
                <w:sz w:val="20"/>
                <w:szCs w:val="20"/>
              </w:rPr>
            </w:pPr>
            <w:r w:rsidRPr="0041015E">
              <w:rPr>
                <w:rFonts w:ascii="Arial" w:hAnsi="Arial" w:cs="Arial"/>
                <w:sz w:val="20"/>
                <w:szCs w:val="20"/>
              </w:rPr>
              <w:t>SWBAT solve and graph compound inequalities involving “and” (7, 13)</w:t>
            </w:r>
          </w:p>
          <w:p w:rsidR="00D82AAE" w:rsidRPr="0041015E" w:rsidRDefault="00D82AAE" w:rsidP="0093330F">
            <w:pPr>
              <w:rPr>
                <w:rFonts w:ascii="Arial" w:hAnsi="Arial" w:cs="Arial"/>
                <w:b/>
                <w:sz w:val="20"/>
                <w:szCs w:val="20"/>
              </w:rPr>
            </w:pPr>
          </w:p>
          <w:p w:rsidR="00D82AAE" w:rsidRPr="0041015E" w:rsidRDefault="00D82AAE" w:rsidP="0093330F">
            <w:pPr>
              <w:rPr>
                <w:rFonts w:ascii="Arial" w:hAnsi="Arial" w:cs="Arial"/>
                <w:sz w:val="20"/>
                <w:szCs w:val="20"/>
              </w:rPr>
            </w:pPr>
            <w:r w:rsidRPr="0041015E">
              <w:rPr>
                <w:rFonts w:ascii="Arial" w:hAnsi="Arial" w:cs="Arial"/>
                <w:b/>
                <w:sz w:val="20"/>
                <w:szCs w:val="20"/>
              </w:rPr>
              <w:t>R</w:t>
            </w:r>
            <w:r w:rsidR="00E61A4F">
              <w:rPr>
                <w:rFonts w:ascii="Arial" w:hAnsi="Arial" w:cs="Arial"/>
                <w:b/>
                <w:sz w:val="20"/>
                <w:szCs w:val="20"/>
              </w:rPr>
              <w:t>esources</w:t>
            </w:r>
            <w:r w:rsidRPr="0041015E">
              <w:rPr>
                <w:rFonts w:ascii="Arial" w:hAnsi="Arial" w:cs="Arial"/>
                <w:b/>
                <w:sz w:val="20"/>
                <w:szCs w:val="20"/>
              </w:rPr>
              <w:t xml:space="preserve">: </w:t>
            </w:r>
            <w:r w:rsidRPr="0041015E">
              <w:rPr>
                <w:rFonts w:ascii="Arial" w:hAnsi="Arial" w:cs="Arial"/>
                <w:sz w:val="20"/>
                <w:szCs w:val="20"/>
              </w:rPr>
              <w:t>Textbook Section</w:t>
            </w:r>
            <w:r w:rsidRPr="0041015E">
              <w:rPr>
                <w:rFonts w:ascii="Arial" w:hAnsi="Arial" w:cs="Arial"/>
                <w:b/>
                <w:sz w:val="20"/>
                <w:szCs w:val="20"/>
              </w:rPr>
              <w:t xml:space="preserve"> </w:t>
            </w:r>
            <w:r w:rsidRPr="0041015E">
              <w:rPr>
                <w:rFonts w:ascii="Arial" w:hAnsi="Arial" w:cs="Arial"/>
                <w:sz w:val="20"/>
                <w:szCs w:val="20"/>
              </w:rPr>
              <w:t xml:space="preserve">3-6: Solving Compound Inequalities </w:t>
            </w:r>
          </w:p>
          <w:p w:rsidR="00D82AAE" w:rsidRPr="0041015E" w:rsidRDefault="00D82AAE" w:rsidP="0093330F">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AAE" w:rsidRPr="00B46D62" w:rsidRDefault="00D82AAE" w:rsidP="0093330F">
            <w:pPr>
              <w:rPr>
                <w:rFonts w:ascii="Arial" w:hAnsi="Arial" w:cs="Arial"/>
                <w:sz w:val="20"/>
                <w:szCs w:val="20"/>
              </w:rPr>
            </w:pPr>
            <w:r w:rsidRPr="00B46D62">
              <w:rPr>
                <w:rFonts w:ascii="Arial" w:hAnsi="Arial" w:cs="Arial"/>
                <w:sz w:val="20"/>
                <w:szCs w:val="20"/>
              </w:rPr>
              <w:t xml:space="preserve">SWBAT solve inequalities (review </w:t>
            </w:r>
            <w:r>
              <w:rPr>
                <w:rFonts w:ascii="Arial" w:hAnsi="Arial" w:cs="Arial"/>
                <w:sz w:val="20"/>
                <w:szCs w:val="20"/>
              </w:rPr>
              <w:t>Consensus</w:t>
            </w:r>
            <w:r w:rsidRPr="00B46D62">
              <w:rPr>
                <w:rFonts w:ascii="Arial" w:hAnsi="Arial" w:cs="Arial"/>
                <w:sz w:val="20"/>
                <w:szCs w:val="20"/>
              </w:rPr>
              <w:t xml:space="preserve"> on solving all types of inequalities) (5, 7, 12, 13, 15)</w:t>
            </w:r>
          </w:p>
          <w:p w:rsidR="00D82AAE" w:rsidRPr="00B46D62" w:rsidRDefault="00D82AAE" w:rsidP="0093330F">
            <w:pPr>
              <w:rPr>
                <w:rFonts w:ascii="Arial" w:hAnsi="Arial" w:cs="Arial"/>
                <w:b/>
                <w:sz w:val="20"/>
                <w:szCs w:val="20"/>
              </w:rPr>
            </w:pPr>
          </w:p>
          <w:p w:rsidR="00D82AAE" w:rsidRPr="00B46D62" w:rsidRDefault="00D82AAE" w:rsidP="0093330F">
            <w:pPr>
              <w:rPr>
                <w:rFonts w:ascii="Arial" w:hAnsi="Arial" w:cs="Arial"/>
                <w:b/>
                <w:sz w:val="20"/>
                <w:szCs w:val="20"/>
              </w:rPr>
            </w:pPr>
          </w:p>
        </w:tc>
      </w:tr>
      <w:tr w:rsidR="00D82AAE" w:rsidTr="007155D2">
        <w:trPr>
          <w:trHeight w:val="2599"/>
        </w:trPr>
        <w:tc>
          <w:tcPr>
            <w:tcW w:w="1723" w:type="dxa"/>
            <w:tcBorders>
              <w:top w:val="nil"/>
              <w:left w:val="single" w:sz="12" w:space="0" w:color="auto"/>
              <w:bottom w:val="single" w:sz="4" w:space="0" w:color="auto"/>
              <w:right w:val="single" w:sz="4" w:space="0" w:color="auto"/>
            </w:tcBorders>
            <w:shd w:val="clear" w:color="auto" w:fill="auto"/>
          </w:tcPr>
          <w:p w:rsidR="00D82AAE" w:rsidRDefault="00D82AAE" w:rsidP="0093330F">
            <w:pPr>
              <w:rPr>
                <w:rFonts w:ascii="Arial" w:hAnsi="Arial" w:cs="Arial"/>
                <w:b/>
                <w:bCs/>
                <w:sz w:val="20"/>
                <w:szCs w:val="20"/>
              </w:rPr>
            </w:pPr>
            <w:r>
              <w:rPr>
                <w:rFonts w:ascii="Arial" w:hAnsi="Arial" w:cs="Arial"/>
                <w:b/>
                <w:bCs/>
                <w:sz w:val="20"/>
                <w:szCs w:val="20"/>
              </w:rPr>
              <w:lastRenderedPageBreak/>
              <w:t>Objective Assessment:</w:t>
            </w:r>
          </w:p>
          <w:p w:rsidR="00D82AAE" w:rsidRDefault="00D82AAE" w:rsidP="0093330F">
            <w:pPr>
              <w:rPr>
                <w:rFonts w:ascii="Arial" w:hAnsi="Arial" w:cs="Arial"/>
                <w:bCs/>
                <w:sz w:val="18"/>
                <w:szCs w:val="18"/>
              </w:rPr>
            </w:pPr>
            <w:r>
              <w:rPr>
                <w:rFonts w:ascii="Arial" w:hAnsi="Arial" w:cs="Arial"/>
                <w:bCs/>
                <w:sz w:val="18"/>
                <w:szCs w:val="18"/>
              </w:rPr>
              <w:t>-What questions, problems, etc. will your students complete during IP, exit slips, sampling, etc. to demonstrate Mastery of the objective?</w:t>
            </w:r>
          </w:p>
          <w:p w:rsidR="00D82AAE" w:rsidRDefault="00D82AAE" w:rsidP="0093330F">
            <w:pPr>
              <w:rPr>
                <w:rFonts w:ascii="Arial" w:hAnsi="Arial" w:cs="Arial"/>
                <w:bCs/>
                <w:sz w:val="18"/>
                <w:szCs w:val="18"/>
              </w:rPr>
            </w:pPr>
          </w:p>
          <w:p w:rsidR="00D82AAE" w:rsidRDefault="00D82AAE" w:rsidP="0093330F">
            <w:pPr>
              <w:rPr>
                <w:rFonts w:ascii="Arial" w:hAnsi="Arial" w:cs="Arial"/>
                <w:bCs/>
                <w:sz w:val="18"/>
                <w:szCs w:val="18"/>
              </w:rPr>
            </w:pPr>
            <w:r>
              <w:rPr>
                <w:rFonts w:ascii="Arial" w:hAnsi="Arial" w:cs="Arial"/>
                <w:bCs/>
                <w:sz w:val="18"/>
                <w:szCs w:val="18"/>
              </w:rPr>
              <w:t>Objective and Assessment are 100% aligned.</w:t>
            </w:r>
          </w:p>
          <w:p w:rsidR="00D82AAE" w:rsidRPr="0069192A" w:rsidRDefault="00D82AAE" w:rsidP="0093330F">
            <w:pPr>
              <w:rPr>
                <w:rFonts w:ascii="Arial" w:hAnsi="Arial" w:cs="Arial"/>
                <w:bCs/>
                <w:sz w:val="18"/>
                <w:szCs w:val="18"/>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4B13A8" w:rsidRPr="0041015E" w:rsidRDefault="00D82AAE" w:rsidP="004B13A8">
            <w:pPr>
              <w:rPr>
                <w:rFonts w:ascii="Arial" w:hAnsi="Arial" w:cs="Arial"/>
                <w:sz w:val="20"/>
                <w:szCs w:val="20"/>
              </w:rPr>
            </w:pPr>
            <w:proofErr w:type="gramStart"/>
            <w:r w:rsidRPr="0041015E">
              <w:rPr>
                <w:rFonts w:ascii="Arial" w:hAnsi="Arial" w:cs="Arial"/>
                <w:sz w:val="20"/>
                <w:szCs w:val="20"/>
              </w:rPr>
              <w:t>Exit sli</w:t>
            </w:r>
            <w:r w:rsidR="00703F5A">
              <w:rPr>
                <w:rFonts w:ascii="Arial" w:hAnsi="Arial" w:cs="Arial"/>
                <w:sz w:val="20"/>
                <w:szCs w:val="20"/>
              </w:rPr>
              <w:t>p</w:t>
            </w:r>
            <w:proofErr w:type="gramEnd"/>
            <w:r w:rsidR="00703F5A">
              <w:rPr>
                <w:rFonts w:ascii="Arial" w:hAnsi="Arial" w:cs="Arial"/>
                <w:sz w:val="20"/>
                <w:szCs w:val="20"/>
              </w:rPr>
              <w:t xml:space="preserve"> (</w:t>
            </w:r>
            <w:r w:rsidRPr="0041015E">
              <w:rPr>
                <w:rFonts w:ascii="Arial" w:hAnsi="Arial" w:cs="Arial"/>
                <w:sz w:val="20"/>
                <w:szCs w:val="20"/>
              </w:rPr>
              <w:t>4 questions plus one error analysis and an open-ended response</w:t>
            </w:r>
            <w:r w:rsidR="00703F5A">
              <w:rPr>
                <w:rFonts w:ascii="Arial" w:hAnsi="Arial" w:cs="Arial"/>
                <w:sz w:val="20"/>
                <w:szCs w:val="20"/>
              </w:rPr>
              <w:t>)</w:t>
            </w:r>
            <w:r w:rsidR="00156D8F">
              <w:rPr>
                <w:rFonts w:ascii="Arial" w:hAnsi="Arial" w:cs="Arial"/>
                <w:sz w:val="20"/>
                <w:szCs w:val="20"/>
              </w:rPr>
              <w:t xml:space="preserve"> </w:t>
            </w:r>
            <w:r w:rsidR="004B13A8">
              <w:rPr>
                <w:rFonts w:ascii="Arial" w:hAnsi="Arial" w:cs="Arial"/>
                <w:sz w:val="20"/>
                <w:szCs w:val="20"/>
              </w:rPr>
              <w:t>- give inequalities and have students write them</w:t>
            </w:r>
            <w:r w:rsidR="004B13A8" w:rsidRPr="0041015E">
              <w:rPr>
                <w:rFonts w:ascii="Arial" w:hAnsi="Arial" w:cs="Arial"/>
                <w:sz w:val="20"/>
                <w:szCs w:val="20"/>
              </w:rPr>
              <w:t xml:space="preserve"> i</w:t>
            </w:r>
            <w:r w:rsidR="004B13A8">
              <w:rPr>
                <w:rFonts w:ascii="Arial" w:hAnsi="Arial" w:cs="Arial"/>
                <w:sz w:val="20"/>
                <w:szCs w:val="20"/>
              </w:rPr>
              <w:t>n words.  Have students graph them</w:t>
            </w:r>
            <w:r w:rsidR="004B13A8" w:rsidRPr="0041015E">
              <w:rPr>
                <w:rFonts w:ascii="Arial" w:hAnsi="Arial" w:cs="Arial"/>
                <w:sz w:val="20"/>
                <w:szCs w:val="20"/>
              </w:rPr>
              <w:t xml:space="preserve"> and then answer if certain numbers can be solutions to the inequality.  Use textbook resources.  </w:t>
            </w:r>
          </w:p>
          <w:p w:rsidR="00D82AAE" w:rsidRPr="0041015E" w:rsidRDefault="00D82AAE" w:rsidP="0093330F">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E349C">
            <w:pPr>
              <w:rPr>
                <w:rFonts w:ascii="Arial" w:hAnsi="Arial" w:cs="Arial"/>
                <w:sz w:val="20"/>
                <w:szCs w:val="20"/>
              </w:rPr>
            </w:pPr>
            <w:r w:rsidRPr="0041015E">
              <w:rPr>
                <w:rFonts w:ascii="Arial" w:hAnsi="Arial" w:cs="Arial"/>
                <w:sz w:val="20"/>
                <w:szCs w:val="20"/>
              </w:rPr>
              <w:t xml:space="preserve">Exit </w:t>
            </w:r>
            <w:r w:rsidR="00156D8F">
              <w:rPr>
                <w:rFonts w:ascii="Arial" w:hAnsi="Arial" w:cs="Arial"/>
                <w:sz w:val="20"/>
                <w:szCs w:val="20"/>
              </w:rPr>
              <w:t>(</w:t>
            </w:r>
            <w:r w:rsidRPr="0041015E">
              <w:rPr>
                <w:rFonts w:ascii="Arial" w:hAnsi="Arial" w:cs="Arial"/>
                <w:sz w:val="20"/>
                <w:szCs w:val="20"/>
              </w:rPr>
              <w:t>4 questions plus one error analysis</w:t>
            </w:r>
            <w:r w:rsidR="00156D8F">
              <w:rPr>
                <w:rFonts w:ascii="Arial" w:hAnsi="Arial" w:cs="Arial"/>
                <w:sz w:val="20"/>
                <w:szCs w:val="20"/>
              </w:rPr>
              <w:t xml:space="preserve"> and an open-ended response) - </w:t>
            </w:r>
          </w:p>
        </w:tc>
        <w:tc>
          <w:tcPr>
            <w:tcW w:w="1800" w:type="dxa"/>
            <w:tcBorders>
              <w:top w:val="single" w:sz="4" w:space="0" w:color="auto"/>
              <w:left w:val="single" w:sz="4" w:space="0" w:color="auto"/>
              <w:bottom w:val="single" w:sz="4" w:space="0" w:color="auto"/>
              <w:right w:val="single" w:sz="4" w:space="0" w:color="auto"/>
            </w:tcBorders>
          </w:tcPr>
          <w:p w:rsidR="00D82AAE" w:rsidRPr="0041015E" w:rsidRDefault="00D82AAE" w:rsidP="009E349C">
            <w:pPr>
              <w:rPr>
                <w:rFonts w:ascii="Arial" w:hAnsi="Arial" w:cs="Arial"/>
                <w:sz w:val="20"/>
                <w:szCs w:val="20"/>
              </w:rPr>
            </w:pPr>
            <w:r w:rsidRPr="0041015E">
              <w:rPr>
                <w:rFonts w:ascii="Arial" w:hAnsi="Arial" w:cs="Arial"/>
                <w:sz w:val="20"/>
                <w:szCs w:val="20"/>
              </w:rPr>
              <w:t>Exit sli</w:t>
            </w:r>
            <w:r w:rsidR="00156D8F">
              <w:rPr>
                <w:rFonts w:ascii="Arial" w:hAnsi="Arial" w:cs="Arial"/>
                <w:sz w:val="20"/>
                <w:szCs w:val="20"/>
              </w:rPr>
              <w:t>p (</w:t>
            </w:r>
            <w:r w:rsidRPr="0041015E">
              <w:rPr>
                <w:rFonts w:ascii="Arial" w:hAnsi="Arial" w:cs="Arial"/>
                <w:sz w:val="20"/>
                <w:szCs w:val="20"/>
              </w:rPr>
              <w:t>4 questions plus one error analysis and an open-ended response</w:t>
            </w:r>
            <w:r w:rsidR="00156D8F">
              <w:rPr>
                <w:rFonts w:ascii="Arial" w:hAnsi="Arial" w:cs="Arial"/>
                <w:sz w:val="20"/>
                <w:szCs w:val="20"/>
              </w:rPr>
              <w:t xml:space="preserve">) -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t>Exit sli</w:t>
            </w:r>
            <w:r w:rsidR="00156D8F">
              <w:rPr>
                <w:rFonts w:ascii="Arial" w:hAnsi="Arial" w:cs="Arial"/>
                <w:sz w:val="20"/>
                <w:szCs w:val="20"/>
              </w:rPr>
              <w:t>p created on infinite algebra (</w:t>
            </w:r>
            <w:r w:rsidRPr="0041015E">
              <w:rPr>
                <w:rFonts w:ascii="Arial" w:hAnsi="Arial" w:cs="Arial"/>
                <w:sz w:val="20"/>
                <w:szCs w:val="20"/>
              </w:rPr>
              <w:t>4 questions plus one error analysis and an open-ended response</w:t>
            </w:r>
            <w:r w:rsidR="00156D8F">
              <w:rPr>
                <w:rFonts w:ascii="Arial" w:hAnsi="Arial" w:cs="Arial"/>
                <w:sz w:val="20"/>
                <w:szCs w:val="2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57B61">
            <w:pPr>
              <w:ind w:left="60"/>
              <w:rPr>
                <w:rFonts w:ascii="Arial" w:hAnsi="Arial" w:cs="Arial"/>
                <w:sz w:val="20"/>
                <w:szCs w:val="20"/>
              </w:rPr>
            </w:pPr>
            <w:r w:rsidRPr="0041015E">
              <w:rPr>
                <w:rFonts w:ascii="Arial" w:hAnsi="Arial" w:cs="Arial"/>
                <w:sz w:val="20"/>
                <w:szCs w:val="20"/>
              </w:rPr>
              <w:t xml:space="preserve">Exit slip </w:t>
            </w:r>
            <w:r w:rsidR="00957B61">
              <w:rPr>
                <w:rFonts w:ascii="Arial" w:hAnsi="Arial" w:cs="Arial"/>
                <w:sz w:val="20"/>
                <w:szCs w:val="20"/>
              </w:rPr>
              <w:t>–</w:t>
            </w:r>
            <w:r w:rsidRPr="0041015E">
              <w:rPr>
                <w:rFonts w:ascii="Arial" w:hAnsi="Arial" w:cs="Arial"/>
                <w:sz w:val="20"/>
                <w:szCs w:val="20"/>
              </w:rPr>
              <w:t xml:space="preserve"> </w:t>
            </w:r>
            <w:r w:rsidR="00957B61">
              <w:rPr>
                <w:rFonts w:ascii="Arial" w:hAnsi="Arial" w:cs="Arial"/>
                <w:sz w:val="20"/>
                <w:szCs w:val="20"/>
              </w:rPr>
              <w:t xml:space="preserve">OER: </w:t>
            </w:r>
            <w:r w:rsidRPr="0041015E">
              <w:rPr>
                <w:rFonts w:ascii="Arial" w:hAnsi="Arial" w:cs="Arial"/>
                <w:sz w:val="20"/>
                <w:szCs w:val="20"/>
              </w:rPr>
              <w:t xml:space="preserve">give compound inequalities with “or”.  Have students graph it and then answer if certain numbers can be solutions to the inequality.  </w:t>
            </w:r>
            <w:r w:rsidR="00156D8F" w:rsidRPr="0041015E">
              <w:rPr>
                <w:rFonts w:ascii="Arial" w:hAnsi="Arial" w:cs="Arial"/>
                <w:sz w:val="20"/>
                <w:szCs w:val="20"/>
              </w:rPr>
              <w:t>Include an error analysis and open-ended response.</w:t>
            </w:r>
          </w:p>
        </w:tc>
        <w:tc>
          <w:tcPr>
            <w:tcW w:w="171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sz w:val="20"/>
                <w:szCs w:val="20"/>
              </w:rPr>
            </w:pPr>
            <w:r w:rsidRPr="0041015E">
              <w:rPr>
                <w:rFonts w:ascii="Arial" w:hAnsi="Arial" w:cs="Arial"/>
                <w:sz w:val="20"/>
                <w:szCs w:val="20"/>
              </w:rPr>
              <w:t xml:space="preserve">Exit slip created on </w:t>
            </w:r>
            <w:r w:rsidR="00156D8F">
              <w:rPr>
                <w:rFonts w:ascii="Arial" w:hAnsi="Arial" w:cs="Arial"/>
                <w:sz w:val="20"/>
                <w:szCs w:val="20"/>
              </w:rPr>
              <w:t>infinite algebra –</w:t>
            </w:r>
            <w:r w:rsidRPr="0041015E">
              <w:rPr>
                <w:rFonts w:ascii="Arial" w:hAnsi="Arial" w:cs="Arial"/>
                <w:sz w:val="20"/>
                <w:szCs w:val="20"/>
              </w:rPr>
              <w:t xml:space="preserve"> give compound inequalities with “and”.  Have students graph it and then answer if certain numbers can be solutions to the inequality.  Include</w:t>
            </w:r>
          </w:p>
          <w:p w:rsidR="00D82AAE" w:rsidRPr="0041015E" w:rsidRDefault="00D82AAE" w:rsidP="0093330F">
            <w:pPr>
              <w:rPr>
                <w:rFonts w:ascii="Arial" w:hAnsi="Arial" w:cs="Arial"/>
                <w:sz w:val="20"/>
                <w:szCs w:val="20"/>
                <w:highlight w:val="yellow"/>
              </w:rPr>
            </w:pPr>
            <w:proofErr w:type="gramStart"/>
            <w:r w:rsidRPr="0041015E">
              <w:rPr>
                <w:rFonts w:ascii="Arial" w:hAnsi="Arial" w:cs="Arial"/>
                <w:sz w:val="20"/>
                <w:szCs w:val="20"/>
              </w:rPr>
              <w:t>one</w:t>
            </w:r>
            <w:proofErr w:type="gramEnd"/>
            <w:r w:rsidRPr="0041015E">
              <w:rPr>
                <w:rFonts w:ascii="Arial" w:hAnsi="Arial" w:cs="Arial"/>
                <w:sz w:val="20"/>
                <w:szCs w:val="20"/>
              </w:rPr>
              <w:t xml:space="preserve"> error analysis and an open-ended response.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AAE" w:rsidRPr="00157B12" w:rsidRDefault="00D82AAE" w:rsidP="0093330F">
            <w:pPr>
              <w:rPr>
                <w:rFonts w:ascii="Arial" w:hAnsi="Arial" w:cs="Arial"/>
                <w:sz w:val="20"/>
                <w:szCs w:val="20"/>
              </w:rPr>
            </w:pPr>
            <w:r w:rsidRPr="00157B12">
              <w:rPr>
                <w:rFonts w:ascii="Arial" w:hAnsi="Arial" w:cs="Arial"/>
                <w:sz w:val="20"/>
                <w:szCs w:val="20"/>
              </w:rPr>
              <w:t xml:space="preserve">Exit slip created on infinite algebra – </w:t>
            </w:r>
            <w:r>
              <w:rPr>
                <w:rFonts w:ascii="Arial" w:hAnsi="Arial" w:cs="Arial"/>
                <w:sz w:val="20"/>
                <w:szCs w:val="20"/>
              </w:rPr>
              <w:t xml:space="preserve">OER that </w:t>
            </w:r>
            <w:r w:rsidRPr="00157B12">
              <w:rPr>
                <w:rFonts w:ascii="Arial" w:hAnsi="Arial" w:cs="Arial"/>
                <w:sz w:val="20"/>
                <w:szCs w:val="20"/>
              </w:rPr>
              <w:t>give</w:t>
            </w:r>
            <w:r w:rsidR="00156D8F">
              <w:rPr>
                <w:rFonts w:ascii="Arial" w:hAnsi="Arial" w:cs="Arial"/>
                <w:sz w:val="20"/>
                <w:szCs w:val="20"/>
              </w:rPr>
              <w:t xml:space="preserve">s a multi-step inequality that </w:t>
            </w:r>
            <w:r w:rsidRPr="00157B12">
              <w:rPr>
                <w:rFonts w:ascii="Arial" w:hAnsi="Arial" w:cs="Arial"/>
                <w:sz w:val="20"/>
                <w:szCs w:val="20"/>
              </w:rPr>
              <w:t xml:space="preserve">students </w:t>
            </w:r>
            <w:r>
              <w:rPr>
                <w:rFonts w:ascii="Arial" w:hAnsi="Arial" w:cs="Arial"/>
                <w:sz w:val="20"/>
                <w:szCs w:val="20"/>
              </w:rPr>
              <w:t xml:space="preserve">must solve, </w:t>
            </w:r>
            <w:r w:rsidRPr="00157B12">
              <w:rPr>
                <w:rFonts w:ascii="Arial" w:hAnsi="Arial" w:cs="Arial"/>
                <w:sz w:val="20"/>
                <w:szCs w:val="20"/>
              </w:rPr>
              <w:t>write it in words</w:t>
            </w:r>
            <w:r>
              <w:rPr>
                <w:rFonts w:ascii="Arial" w:hAnsi="Arial" w:cs="Arial"/>
                <w:sz w:val="20"/>
                <w:szCs w:val="20"/>
              </w:rPr>
              <w:t>,</w:t>
            </w:r>
            <w:r w:rsidRPr="00157B12">
              <w:rPr>
                <w:rFonts w:ascii="Arial" w:hAnsi="Arial" w:cs="Arial"/>
                <w:sz w:val="20"/>
                <w:szCs w:val="20"/>
              </w:rPr>
              <w:t xml:space="preserve"> graph it</w:t>
            </w:r>
            <w:r>
              <w:rPr>
                <w:rFonts w:ascii="Arial" w:hAnsi="Arial" w:cs="Arial"/>
                <w:sz w:val="20"/>
                <w:szCs w:val="20"/>
              </w:rPr>
              <w:t>,</w:t>
            </w:r>
            <w:r w:rsidRPr="00157B12">
              <w:rPr>
                <w:rFonts w:ascii="Arial" w:hAnsi="Arial" w:cs="Arial"/>
                <w:sz w:val="20"/>
                <w:szCs w:val="20"/>
              </w:rPr>
              <w:t xml:space="preserve"> and then answer if </w:t>
            </w:r>
            <w:r>
              <w:rPr>
                <w:rFonts w:ascii="Arial" w:hAnsi="Arial" w:cs="Arial"/>
                <w:sz w:val="20"/>
                <w:szCs w:val="20"/>
              </w:rPr>
              <w:t>a certain number</w:t>
            </w:r>
            <w:r w:rsidRPr="00157B12">
              <w:rPr>
                <w:rFonts w:ascii="Arial" w:hAnsi="Arial" w:cs="Arial"/>
                <w:sz w:val="20"/>
                <w:szCs w:val="20"/>
              </w:rPr>
              <w:t xml:space="preserve"> can be solutions to the inequality.  </w:t>
            </w:r>
          </w:p>
          <w:p w:rsidR="00D82AAE" w:rsidRPr="00157B12" w:rsidRDefault="00D82AAE" w:rsidP="0093330F">
            <w:pPr>
              <w:rPr>
                <w:rFonts w:ascii="Arial" w:hAnsi="Arial" w:cs="Arial"/>
                <w:sz w:val="20"/>
                <w:szCs w:val="20"/>
              </w:rPr>
            </w:pPr>
          </w:p>
        </w:tc>
      </w:tr>
      <w:tr w:rsidR="00D82AAE" w:rsidTr="007155D2">
        <w:trPr>
          <w:trHeight w:val="2240"/>
        </w:trPr>
        <w:tc>
          <w:tcPr>
            <w:tcW w:w="1723" w:type="dxa"/>
            <w:tcBorders>
              <w:top w:val="nil"/>
              <w:left w:val="single" w:sz="12" w:space="0" w:color="auto"/>
              <w:bottom w:val="single" w:sz="4" w:space="0" w:color="auto"/>
              <w:right w:val="single" w:sz="4" w:space="0" w:color="auto"/>
            </w:tcBorders>
            <w:shd w:val="clear" w:color="auto" w:fill="auto"/>
          </w:tcPr>
          <w:p w:rsidR="00D82AAE" w:rsidRDefault="00D82AAE" w:rsidP="0093330F">
            <w:pPr>
              <w:rPr>
                <w:rFonts w:ascii="Arial Narrow" w:hAnsi="Arial Narrow" w:cs="Arial"/>
                <w:b/>
                <w:bCs/>
                <w:sz w:val="20"/>
                <w:szCs w:val="20"/>
              </w:rPr>
            </w:pPr>
            <w:r>
              <w:rPr>
                <w:rFonts w:ascii="Arial Narrow" w:hAnsi="Arial Narrow" w:cs="Arial"/>
                <w:b/>
                <w:bCs/>
                <w:sz w:val="20"/>
                <w:szCs w:val="20"/>
              </w:rPr>
              <w:t>Anticipated Misunderstandings</w:t>
            </w:r>
          </w:p>
          <w:p w:rsidR="00D82AAE" w:rsidRDefault="00D82AAE" w:rsidP="0093330F">
            <w:pPr>
              <w:rPr>
                <w:rFonts w:ascii="Arial Narrow" w:hAnsi="Arial Narrow" w:cs="Arial"/>
                <w:bCs/>
                <w:sz w:val="20"/>
                <w:szCs w:val="20"/>
              </w:rPr>
            </w:pPr>
            <w:r>
              <w:rPr>
                <w:rFonts w:ascii="Arial Narrow" w:hAnsi="Arial Narrow" w:cs="Arial"/>
                <w:bCs/>
                <w:sz w:val="20"/>
                <w:szCs w:val="20"/>
              </w:rPr>
              <w:t>-What parts of the lesson do you expect students to be confused about?</w:t>
            </w:r>
          </w:p>
          <w:p w:rsidR="00D82AAE" w:rsidRDefault="00D82AAE" w:rsidP="0093330F">
            <w:pPr>
              <w:rPr>
                <w:rFonts w:ascii="Arial" w:hAnsi="Arial" w:cs="Arial"/>
                <w:b/>
                <w:bCs/>
                <w:sz w:val="20"/>
                <w:szCs w:val="20"/>
              </w:rPr>
            </w:pPr>
            <w:r>
              <w:rPr>
                <w:rFonts w:ascii="Arial Narrow" w:hAnsi="Arial Narrow" w:cs="Arial"/>
                <w:bCs/>
                <w:sz w:val="20"/>
                <w:szCs w:val="20"/>
              </w:rPr>
              <w:t>- How will you use instruction to prevent these?</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t xml:space="preserve">I anticipate students will have trouble shading the number line in the correct direction and knowing when to shade with an open or closed dot.  Emphasize shading in the direction the greater than or less than symbol is pointing and use an open </w:t>
            </w:r>
            <w:r w:rsidRPr="0041015E">
              <w:rPr>
                <w:rFonts w:ascii="Arial" w:hAnsi="Arial" w:cs="Arial"/>
                <w:sz w:val="20"/>
                <w:szCs w:val="20"/>
              </w:rPr>
              <w:lastRenderedPageBreak/>
              <w:t>dot when there is no equal to sign and the closed dot when there is an equal to sign.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lastRenderedPageBreak/>
              <w:t>I anticipate that students will have trouble knowing which way to shade when the variable ends up on the right side of the inequality.  I will emphasize reversing the answer so that the variable is always on the left.</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 xml:space="preserve">I anticipate that students will have difficulty </w:t>
            </w:r>
            <w:r w:rsidRPr="0041015E">
              <w:rPr>
                <w:rFonts w:ascii="Arial" w:hAnsi="Arial" w:cs="Arial"/>
                <w:sz w:val="20"/>
                <w:szCs w:val="20"/>
              </w:rPr>
              <w:lastRenderedPageBreak/>
              <w:t xml:space="preserve">remembering when to reverse the order of the less than and greater than sign.  Emphasize reversing the sign when multiplying or dividing BY a negative.  </w:t>
            </w:r>
          </w:p>
        </w:tc>
        <w:tc>
          <w:tcPr>
            <w:tcW w:w="180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sz w:val="20"/>
                <w:szCs w:val="20"/>
              </w:rPr>
            </w:pPr>
            <w:r w:rsidRPr="0041015E">
              <w:rPr>
                <w:rFonts w:ascii="Arial" w:hAnsi="Arial" w:cs="Arial"/>
                <w:sz w:val="20"/>
                <w:szCs w:val="20"/>
              </w:rPr>
              <w:lastRenderedPageBreak/>
              <w:t>I anticipate that students will have trouble knowing which way to shade when the variable ends up on the right side of the inequality.  I will emphasize reversing the answer so that the variable is always on the left.</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 xml:space="preserve">I anticipate that students will have difficulty remembering </w:t>
            </w:r>
            <w:r w:rsidRPr="0041015E">
              <w:rPr>
                <w:rFonts w:ascii="Arial" w:hAnsi="Arial" w:cs="Arial"/>
                <w:sz w:val="20"/>
                <w:szCs w:val="20"/>
              </w:rPr>
              <w:lastRenderedPageBreak/>
              <w:t xml:space="preserve">when to reverse the order of the less than and greater than sign.  Emphasize reversing the sign when multiplying or dividing BY a negative.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lastRenderedPageBreak/>
              <w:t>I anticipate that students will have trouble knowing which way to shade when the variable ends up on the right side of the inequality.  I will emphasize reversing the answer so that the variable is always on the left.</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 xml:space="preserve">I anticipate that students will have difficulty </w:t>
            </w:r>
            <w:r w:rsidRPr="0041015E">
              <w:rPr>
                <w:rFonts w:ascii="Arial" w:hAnsi="Arial" w:cs="Arial"/>
                <w:sz w:val="20"/>
                <w:szCs w:val="20"/>
              </w:rPr>
              <w:lastRenderedPageBreak/>
              <w:t xml:space="preserve">remembering when to reverse the order of the less than and greater than sign.  Emphasize reversing the sign when multiplying or dividing BY a negative.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lastRenderedPageBreak/>
              <w:t xml:space="preserve">I anticipate that students will have trouble knowing which way to shade when the variable ends up on the right side of the inequality.  I will emphasize reversing the answer so that the variable is always on the left. I also anticipate that students may have trouble remembering when to shade with an open or closed dot, </w:t>
            </w:r>
            <w:r w:rsidRPr="0041015E">
              <w:rPr>
                <w:rFonts w:ascii="Arial" w:hAnsi="Arial" w:cs="Arial"/>
                <w:sz w:val="20"/>
                <w:szCs w:val="20"/>
              </w:rPr>
              <w:lastRenderedPageBreak/>
              <w:t>especially when one inequality has an equal sign and the other does not. I will emphasize looking at each inequality separately and using an open dot when there is no equal to sign and the closed dot when there is an equal to sign.</w:t>
            </w:r>
          </w:p>
        </w:tc>
        <w:tc>
          <w:tcPr>
            <w:tcW w:w="171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sz w:val="20"/>
                <w:szCs w:val="20"/>
              </w:rPr>
            </w:pPr>
            <w:r w:rsidRPr="0041015E">
              <w:rPr>
                <w:rFonts w:ascii="Arial" w:hAnsi="Arial" w:cs="Arial"/>
                <w:sz w:val="20"/>
                <w:szCs w:val="20"/>
              </w:rPr>
              <w:lastRenderedPageBreak/>
              <w:t xml:space="preserve">I anticipate that students will have difficulty separating the inequality.  I will emphasize separating the inequality FIRST before solving either inequality.  I also anticipate that students will have trouble knowing which way to shade when the variable ends up on the right side of the inequality.  </w:t>
            </w:r>
            <w:r w:rsidRPr="0041015E">
              <w:rPr>
                <w:rFonts w:ascii="Arial" w:hAnsi="Arial" w:cs="Arial"/>
                <w:sz w:val="20"/>
                <w:szCs w:val="20"/>
              </w:rPr>
              <w:lastRenderedPageBreak/>
              <w:t>I will emphasize reversing the answer so that the variable is always on the left.  I also anticipate that students may have trouble remembering when to shade with an open or closed dot, especially when one inequality has an equal sign and the other does not. I will emphasize looking at each inequality separately and using an open dot when there is no equal to sign and the closed dot when there is an equal to sign.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AAE" w:rsidRPr="00157B12" w:rsidRDefault="00D82AAE" w:rsidP="0093330F">
            <w:pPr>
              <w:rPr>
                <w:rFonts w:ascii="Arial" w:hAnsi="Arial" w:cs="Arial"/>
                <w:sz w:val="20"/>
                <w:szCs w:val="20"/>
              </w:rPr>
            </w:pPr>
            <w:r w:rsidRPr="00157B12">
              <w:rPr>
                <w:rFonts w:ascii="Arial" w:hAnsi="Arial" w:cs="Arial"/>
                <w:sz w:val="20"/>
                <w:szCs w:val="20"/>
              </w:rPr>
              <w:lastRenderedPageBreak/>
              <w:t xml:space="preserve">I anticipate students will have trouble shading the number line in the correct direction and knowing when to shade with an open or closed dot.  Emphasize shading in the direction the greater than or less than symbol is pointing and use an open dot when there is no equal to sign and the closed dot </w:t>
            </w:r>
            <w:r w:rsidRPr="00157B12">
              <w:rPr>
                <w:rFonts w:ascii="Arial" w:hAnsi="Arial" w:cs="Arial"/>
                <w:sz w:val="20"/>
                <w:szCs w:val="20"/>
              </w:rPr>
              <w:lastRenderedPageBreak/>
              <w:t>when there is an equal to sign.</w:t>
            </w:r>
          </w:p>
        </w:tc>
      </w:tr>
      <w:tr w:rsidR="00D82AAE" w:rsidTr="007155D2">
        <w:trPr>
          <w:trHeight w:val="971"/>
        </w:trPr>
        <w:tc>
          <w:tcPr>
            <w:tcW w:w="1723" w:type="dxa"/>
            <w:tcBorders>
              <w:top w:val="nil"/>
              <w:left w:val="single" w:sz="12" w:space="0" w:color="auto"/>
              <w:bottom w:val="single" w:sz="12" w:space="0" w:color="auto"/>
              <w:right w:val="single" w:sz="4" w:space="0" w:color="auto"/>
            </w:tcBorders>
            <w:shd w:val="clear" w:color="auto" w:fill="auto"/>
          </w:tcPr>
          <w:p w:rsidR="00D82AAE" w:rsidRDefault="00D82AAE" w:rsidP="0093330F">
            <w:pPr>
              <w:rPr>
                <w:rFonts w:ascii="Arial" w:hAnsi="Arial" w:cs="Arial"/>
                <w:b/>
                <w:bCs/>
                <w:sz w:val="20"/>
                <w:szCs w:val="20"/>
              </w:rPr>
            </w:pPr>
            <w:r>
              <w:rPr>
                <w:rFonts w:ascii="Arial" w:hAnsi="Arial" w:cs="Arial"/>
                <w:b/>
                <w:bCs/>
                <w:sz w:val="20"/>
                <w:szCs w:val="20"/>
              </w:rPr>
              <w:lastRenderedPageBreak/>
              <w:t>Do Now:</w:t>
            </w:r>
          </w:p>
          <w:p w:rsidR="00D82AAE" w:rsidRPr="008979AB" w:rsidRDefault="00D82AAE" w:rsidP="0093330F">
            <w:pPr>
              <w:rPr>
                <w:rFonts w:ascii="Arial Narrow" w:hAnsi="Arial Narrow" w:cs="Arial"/>
                <w:b/>
                <w:bCs/>
                <w:sz w:val="20"/>
                <w:szCs w:val="20"/>
              </w:rPr>
            </w:pPr>
            <w:r>
              <w:rPr>
                <w:rFonts w:ascii="Arial Narrow" w:hAnsi="Arial Narrow" w:cs="Arial"/>
                <w:bCs/>
                <w:sz w:val="20"/>
                <w:szCs w:val="20"/>
              </w:rPr>
              <w:t>-</w:t>
            </w:r>
            <w:r w:rsidRPr="009C2FA3">
              <w:rPr>
                <w:rFonts w:ascii="Arial Narrow" w:hAnsi="Arial Narrow" w:cs="Arial"/>
                <w:bCs/>
                <w:sz w:val="20"/>
                <w:szCs w:val="20"/>
              </w:rPr>
              <w:t xml:space="preserve">List specific prompt, problems, or exercises.  </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t xml:space="preserve">Spiral Review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t>Spiral Review</w:t>
            </w:r>
          </w:p>
        </w:tc>
        <w:tc>
          <w:tcPr>
            <w:tcW w:w="180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sz w:val="20"/>
                <w:szCs w:val="20"/>
              </w:rPr>
            </w:pPr>
            <w:r w:rsidRPr="0041015E">
              <w:rPr>
                <w:rFonts w:ascii="Arial" w:hAnsi="Arial" w:cs="Arial"/>
                <w:sz w:val="20"/>
                <w:szCs w:val="20"/>
              </w:rPr>
              <w:t>Spiral Review</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t>Spiral Review</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t>Spiral Review</w:t>
            </w:r>
          </w:p>
        </w:tc>
        <w:tc>
          <w:tcPr>
            <w:tcW w:w="171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sz w:val="20"/>
                <w:szCs w:val="20"/>
              </w:rPr>
            </w:pPr>
            <w:r w:rsidRPr="0041015E">
              <w:rPr>
                <w:rFonts w:ascii="Arial" w:hAnsi="Arial" w:cs="Arial"/>
                <w:sz w:val="20"/>
                <w:szCs w:val="20"/>
              </w:rPr>
              <w:t>Spiral Review</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AAE" w:rsidRPr="00157B12" w:rsidRDefault="00481874" w:rsidP="0093330F">
            <w:pPr>
              <w:rPr>
                <w:rFonts w:ascii="Arial" w:hAnsi="Arial" w:cs="Arial"/>
                <w:sz w:val="20"/>
                <w:szCs w:val="20"/>
              </w:rPr>
            </w:pPr>
            <w:r>
              <w:rPr>
                <w:rFonts w:ascii="Arial" w:hAnsi="Arial" w:cs="Arial"/>
                <w:sz w:val="20"/>
                <w:szCs w:val="20"/>
              </w:rPr>
              <w:t xml:space="preserve">What are your biggest strengths when it comes to solving and graphing inequalities? What are biggest challenges? </w:t>
            </w:r>
            <w:r w:rsidR="00D82AAE" w:rsidRPr="00157B12">
              <w:rPr>
                <w:rFonts w:ascii="Arial" w:hAnsi="Arial" w:cs="Arial"/>
                <w:sz w:val="20"/>
                <w:szCs w:val="20"/>
              </w:rPr>
              <w:t xml:space="preserve"> </w:t>
            </w:r>
          </w:p>
        </w:tc>
      </w:tr>
      <w:tr w:rsidR="00D82AAE" w:rsidTr="007155D2">
        <w:trPr>
          <w:trHeight w:val="1880"/>
        </w:trPr>
        <w:tc>
          <w:tcPr>
            <w:tcW w:w="1723" w:type="dxa"/>
            <w:tcBorders>
              <w:top w:val="nil"/>
              <w:left w:val="single" w:sz="12" w:space="0" w:color="auto"/>
              <w:bottom w:val="single" w:sz="12" w:space="0" w:color="auto"/>
              <w:right w:val="single" w:sz="4" w:space="0" w:color="auto"/>
            </w:tcBorders>
            <w:shd w:val="clear" w:color="auto" w:fill="auto"/>
          </w:tcPr>
          <w:p w:rsidR="00D82AAE" w:rsidRDefault="00D82AAE" w:rsidP="0093330F">
            <w:pPr>
              <w:rPr>
                <w:rFonts w:ascii="Arial" w:hAnsi="Arial" w:cs="Arial"/>
                <w:b/>
                <w:bCs/>
                <w:sz w:val="20"/>
                <w:szCs w:val="20"/>
              </w:rPr>
            </w:pPr>
            <w:r>
              <w:rPr>
                <w:rFonts w:ascii="Arial" w:hAnsi="Arial" w:cs="Arial"/>
                <w:b/>
                <w:bCs/>
                <w:sz w:val="20"/>
                <w:szCs w:val="20"/>
              </w:rPr>
              <w:lastRenderedPageBreak/>
              <w:t>Instructional Cycle:</w:t>
            </w:r>
          </w:p>
          <w:p w:rsidR="00D82AAE" w:rsidRDefault="00D82AAE" w:rsidP="0093330F">
            <w:pPr>
              <w:rPr>
                <w:rFonts w:ascii="Arial" w:hAnsi="Arial" w:cs="Arial"/>
                <w:b/>
                <w:bCs/>
                <w:sz w:val="20"/>
                <w:szCs w:val="20"/>
              </w:rPr>
            </w:pPr>
          </w:p>
          <w:p w:rsidR="00D82AAE" w:rsidRDefault="00D82AAE" w:rsidP="0093330F">
            <w:pPr>
              <w:rPr>
                <w:rFonts w:ascii="Arial" w:hAnsi="Arial" w:cs="Arial"/>
                <w:sz w:val="18"/>
                <w:szCs w:val="18"/>
              </w:rPr>
            </w:pPr>
            <w:r>
              <w:rPr>
                <w:rFonts w:ascii="Arial" w:hAnsi="Arial" w:cs="Arial"/>
                <w:b/>
                <w:bCs/>
                <w:sz w:val="20"/>
                <w:szCs w:val="20"/>
              </w:rPr>
              <w:t>Direct Instruction:</w:t>
            </w:r>
            <w:r>
              <w:rPr>
                <w:rFonts w:ascii="Arial" w:hAnsi="Arial" w:cs="Arial"/>
                <w:sz w:val="20"/>
                <w:szCs w:val="20"/>
              </w:rPr>
              <w:t xml:space="preserve">           </w:t>
            </w:r>
            <w:r>
              <w:rPr>
                <w:rFonts w:ascii="Arial" w:hAnsi="Arial" w:cs="Arial"/>
                <w:sz w:val="18"/>
                <w:szCs w:val="18"/>
              </w:rPr>
              <w:t>-Describe how you will model process, product and thinking</w:t>
            </w:r>
          </w:p>
          <w:p w:rsidR="00D82AAE" w:rsidRDefault="00D82AAE" w:rsidP="0093330F">
            <w:pPr>
              <w:rPr>
                <w:rFonts w:ascii="Arial" w:hAnsi="Arial" w:cs="Arial"/>
                <w:sz w:val="18"/>
                <w:szCs w:val="18"/>
              </w:rPr>
            </w:pPr>
          </w:p>
          <w:p w:rsidR="00D82AAE" w:rsidRDefault="00D82AAE" w:rsidP="0093330F">
            <w:pPr>
              <w:rPr>
                <w:rFonts w:ascii="Arial" w:hAnsi="Arial" w:cs="Arial"/>
                <w:sz w:val="18"/>
                <w:szCs w:val="18"/>
              </w:rPr>
            </w:pPr>
            <w:r>
              <w:rPr>
                <w:rFonts w:ascii="Arial" w:hAnsi="Arial" w:cs="Arial"/>
                <w:b/>
                <w:bCs/>
                <w:sz w:val="20"/>
                <w:szCs w:val="20"/>
              </w:rPr>
              <w:t xml:space="preserve">Guided Practice:                      </w:t>
            </w:r>
            <w:r>
              <w:rPr>
                <w:rFonts w:ascii="Arial" w:hAnsi="Arial" w:cs="Arial"/>
                <w:sz w:val="18"/>
                <w:szCs w:val="18"/>
              </w:rPr>
              <w:t>-Describe what you will be doing and what the students will be doing</w:t>
            </w:r>
          </w:p>
          <w:p w:rsidR="00D82AAE" w:rsidRDefault="00D82AAE" w:rsidP="0093330F">
            <w:pPr>
              <w:rPr>
                <w:rFonts w:ascii="Arial" w:hAnsi="Arial" w:cs="Arial"/>
                <w:b/>
                <w:bCs/>
                <w:sz w:val="20"/>
                <w:szCs w:val="20"/>
              </w:rPr>
            </w:pPr>
          </w:p>
          <w:p w:rsidR="00D82AAE" w:rsidRDefault="00D82AAE" w:rsidP="0093330F">
            <w:pPr>
              <w:rPr>
                <w:rFonts w:ascii="Arial" w:hAnsi="Arial" w:cs="Arial"/>
                <w:b/>
                <w:bCs/>
                <w:sz w:val="20"/>
                <w:szCs w:val="20"/>
              </w:rPr>
            </w:pPr>
            <w:r>
              <w:rPr>
                <w:rFonts w:ascii="Arial" w:hAnsi="Arial" w:cs="Arial"/>
                <w:b/>
                <w:bCs/>
                <w:sz w:val="20"/>
                <w:szCs w:val="20"/>
              </w:rPr>
              <w:t>Independent Practice:</w:t>
            </w:r>
            <w:r>
              <w:rPr>
                <w:rFonts w:ascii="Arial" w:hAnsi="Arial" w:cs="Arial"/>
                <w:sz w:val="20"/>
                <w:szCs w:val="20"/>
              </w:rPr>
              <w:t xml:space="preserve">                  </w:t>
            </w:r>
            <w:r>
              <w:rPr>
                <w:rFonts w:ascii="Arial" w:hAnsi="Arial" w:cs="Arial"/>
                <w:sz w:val="18"/>
                <w:szCs w:val="18"/>
              </w:rPr>
              <w:t>-Describe what the students will be doing and how you will confirm student understanding.</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b/>
                <w:sz w:val="20"/>
                <w:szCs w:val="20"/>
              </w:rPr>
              <w:t>Direct Instruction:</w:t>
            </w:r>
            <w:r w:rsidRPr="0041015E">
              <w:rPr>
                <w:rFonts w:ascii="Arial" w:hAnsi="Arial" w:cs="Arial"/>
                <w:sz w:val="20"/>
                <w:szCs w:val="20"/>
              </w:rPr>
              <w:t xml:space="preserve"> </w:t>
            </w:r>
          </w:p>
          <w:p w:rsidR="002509BA" w:rsidRDefault="00E61A4F" w:rsidP="0093330F">
            <w:pPr>
              <w:rPr>
                <w:rFonts w:ascii="Arial" w:hAnsi="Arial" w:cs="Arial"/>
                <w:sz w:val="20"/>
                <w:szCs w:val="20"/>
              </w:rPr>
            </w:pPr>
            <w:r>
              <w:rPr>
                <w:rFonts w:ascii="Arial" w:hAnsi="Arial" w:cs="Arial"/>
                <w:sz w:val="20"/>
                <w:szCs w:val="20"/>
              </w:rPr>
              <w:t>Students will</w:t>
            </w:r>
            <w:r w:rsidR="00D82AAE" w:rsidRPr="0041015E">
              <w:rPr>
                <w:rFonts w:ascii="Arial" w:hAnsi="Arial" w:cs="Arial"/>
                <w:sz w:val="20"/>
                <w:szCs w:val="20"/>
              </w:rPr>
              <w:t xml:space="preserve"> copy into notes: </w:t>
            </w:r>
          </w:p>
          <w:p w:rsidR="002509BA" w:rsidRDefault="002509BA"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Inequalities</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Inequality – a statement formed by placing an inequality symbol, such as &lt;</w:t>
            </w:r>
            <w:r w:rsidR="002509BA">
              <w:rPr>
                <w:rFonts w:ascii="Arial" w:hAnsi="Arial" w:cs="Arial"/>
                <w:sz w:val="20"/>
                <w:szCs w:val="20"/>
              </w:rPr>
              <w:t xml:space="preserve"> or ˃</w:t>
            </w:r>
            <w:r w:rsidRPr="0041015E">
              <w:rPr>
                <w:rFonts w:ascii="Arial" w:hAnsi="Arial" w:cs="Arial"/>
                <w:sz w:val="20"/>
                <w:szCs w:val="20"/>
              </w:rPr>
              <w:t>, between 2 expressions</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Students will make a box with 4 sections for less than, less than or equal to, greater than, greater than or equal to with an example and showing students how to shade.</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 xml:space="preserve">Teacher will explain solutions to inequalities to students using examples emphasizing the following </w:t>
            </w:r>
            <w:r w:rsidRPr="0041015E">
              <w:rPr>
                <w:rFonts w:ascii="Arial" w:hAnsi="Arial" w:cs="Arial"/>
                <w:sz w:val="20"/>
                <w:szCs w:val="20"/>
              </w:rPr>
              <w:lastRenderedPageBreak/>
              <w:t>points:</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The graph of an inequality – the set of points on a number line that represent ALL SOLUTIONS of the inequality.  If the number is shaded,</w:t>
            </w:r>
            <w:r w:rsidR="001C145A">
              <w:rPr>
                <w:rFonts w:ascii="Arial" w:hAnsi="Arial" w:cs="Arial"/>
                <w:sz w:val="20"/>
                <w:szCs w:val="20"/>
              </w:rPr>
              <w:t xml:space="preserve"> then it is in the set and therefore</w:t>
            </w:r>
            <w:r w:rsidRPr="0041015E">
              <w:rPr>
                <w:rFonts w:ascii="Arial" w:hAnsi="Arial" w:cs="Arial"/>
                <w:sz w:val="20"/>
                <w:szCs w:val="20"/>
              </w:rPr>
              <w:t xml:space="preserve"> IS a solution to the </w:t>
            </w:r>
            <w:r w:rsidR="002509BA">
              <w:rPr>
                <w:rFonts w:ascii="Arial" w:hAnsi="Arial" w:cs="Arial"/>
                <w:sz w:val="20"/>
                <w:szCs w:val="20"/>
              </w:rPr>
              <w:t>inequal</w:t>
            </w:r>
            <w:r w:rsidR="001C145A">
              <w:rPr>
                <w:rFonts w:ascii="Arial" w:hAnsi="Arial" w:cs="Arial"/>
                <w:sz w:val="20"/>
                <w:szCs w:val="20"/>
              </w:rPr>
              <w:t>i</w:t>
            </w:r>
            <w:r w:rsidR="002509BA">
              <w:rPr>
                <w:rFonts w:ascii="Arial" w:hAnsi="Arial" w:cs="Arial"/>
                <w:sz w:val="20"/>
                <w:szCs w:val="20"/>
              </w:rPr>
              <w:t>ty</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 xml:space="preserve">Teacher will complete example 1 100% and will model thinking aloud of </w:t>
            </w:r>
            <w:r w:rsidR="004B13A8">
              <w:rPr>
                <w:rFonts w:ascii="Arial" w:hAnsi="Arial" w:cs="Arial"/>
                <w:sz w:val="20"/>
                <w:szCs w:val="20"/>
              </w:rPr>
              <w:t>how to solve the inequality.  Students will</w:t>
            </w:r>
            <w:r w:rsidRPr="0041015E">
              <w:rPr>
                <w:rFonts w:ascii="Arial" w:hAnsi="Arial" w:cs="Arial"/>
                <w:sz w:val="20"/>
                <w:szCs w:val="20"/>
              </w:rPr>
              <w:t xml:space="preserve"> copy what teacher does on the board on their papers.</w:t>
            </w:r>
          </w:p>
          <w:p w:rsidR="00D82AAE" w:rsidRPr="0041015E" w:rsidRDefault="00D82AAE" w:rsidP="0093330F">
            <w:pPr>
              <w:rPr>
                <w:rFonts w:ascii="Arial" w:hAnsi="Arial" w:cs="Arial"/>
                <w:b/>
                <w:sz w:val="20"/>
                <w:szCs w:val="20"/>
              </w:rPr>
            </w:pPr>
          </w:p>
          <w:p w:rsidR="00D82AAE" w:rsidRPr="0041015E" w:rsidRDefault="00D82AAE" w:rsidP="0093330F">
            <w:pPr>
              <w:rPr>
                <w:rFonts w:ascii="Arial" w:hAnsi="Arial" w:cs="Arial"/>
                <w:b/>
                <w:sz w:val="20"/>
                <w:szCs w:val="20"/>
              </w:rPr>
            </w:pPr>
            <w:r w:rsidRPr="0041015E">
              <w:rPr>
                <w:rFonts w:ascii="Arial" w:hAnsi="Arial" w:cs="Arial"/>
                <w:b/>
                <w:sz w:val="20"/>
                <w:szCs w:val="20"/>
              </w:rPr>
              <w:t xml:space="preserve">Guided Practice: </w:t>
            </w:r>
          </w:p>
          <w:p w:rsidR="00D82AAE" w:rsidRPr="0041015E" w:rsidRDefault="00D82AAE" w:rsidP="0093330F">
            <w:pPr>
              <w:rPr>
                <w:rFonts w:ascii="Arial" w:hAnsi="Arial" w:cs="Arial"/>
                <w:sz w:val="20"/>
                <w:szCs w:val="20"/>
              </w:rPr>
            </w:pPr>
            <w:r w:rsidRPr="0041015E">
              <w:rPr>
                <w:rFonts w:ascii="Arial" w:hAnsi="Arial" w:cs="Arial"/>
                <w:sz w:val="20"/>
                <w:szCs w:val="20"/>
              </w:rPr>
              <w:t xml:space="preserve">WS: give an inequality and have students write it in words.  Have students graph </w:t>
            </w:r>
            <w:r w:rsidRPr="0041015E">
              <w:rPr>
                <w:rFonts w:ascii="Arial" w:hAnsi="Arial" w:cs="Arial"/>
                <w:sz w:val="20"/>
                <w:szCs w:val="20"/>
              </w:rPr>
              <w:lastRenderedPageBreak/>
              <w:t xml:space="preserve">it and then answer if certain numbers can be solutions to the inequality.  </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 xml:space="preserve">Teacher will cold call </w:t>
            </w:r>
            <w:r w:rsidR="004B13A8">
              <w:rPr>
                <w:rFonts w:ascii="Arial" w:hAnsi="Arial" w:cs="Arial"/>
                <w:sz w:val="20"/>
                <w:szCs w:val="20"/>
              </w:rPr>
              <w:t xml:space="preserve">on </w:t>
            </w:r>
            <w:r w:rsidRPr="0041015E">
              <w:rPr>
                <w:rFonts w:ascii="Arial" w:hAnsi="Arial" w:cs="Arial"/>
                <w:sz w:val="20"/>
                <w:szCs w:val="20"/>
              </w:rPr>
              <w:t xml:space="preserve">students to answer questions, always allowing wait time for all students to think about next steps.  </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Students will complete final example 100% independently.</w:t>
            </w:r>
          </w:p>
          <w:p w:rsidR="00D82AAE" w:rsidRPr="0041015E" w:rsidRDefault="00D82AAE" w:rsidP="0093330F">
            <w:pPr>
              <w:rPr>
                <w:rFonts w:ascii="Arial" w:hAnsi="Arial" w:cs="Arial"/>
                <w:sz w:val="20"/>
                <w:szCs w:val="20"/>
              </w:rPr>
            </w:pPr>
          </w:p>
          <w:p w:rsidR="00D82AAE" w:rsidRPr="004B13A8" w:rsidRDefault="00D82AAE" w:rsidP="0093330F">
            <w:pPr>
              <w:rPr>
                <w:rFonts w:ascii="Arial" w:hAnsi="Arial" w:cs="Arial"/>
                <w:b/>
                <w:sz w:val="20"/>
                <w:szCs w:val="20"/>
              </w:rPr>
            </w:pPr>
            <w:r w:rsidRPr="0041015E">
              <w:rPr>
                <w:rFonts w:ascii="Arial" w:hAnsi="Arial" w:cs="Arial"/>
                <w:b/>
                <w:sz w:val="20"/>
                <w:szCs w:val="20"/>
              </w:rPr>
              <w:t>Independent Practice:</w:t>
            </w:r>
          </w:p>
          <w:p w:rsidR="00D82AAE" w:rsidRPr="0041015E" w:rsidRDefault="00E15660" w:rsidP="0093330F">
            <w:pPr>
              <w:rPr>
                <w:rFonts w:ascii="Arial" w:hAnsi="Arial" w:cs="Arial"/>
                <w:sz w:val="20"/>
                <w:szCs w:val="20"/>
              </w:rPr>
            </w:pPr>
            <w:r>
              <w:rPr>
                <w:rFonts w:ascii="Arial" w:hAnsi="Arial" w:cs="Arial"/>
                <w:sz w:val="20"/>
                <w:szCs w:val="20"/>
              </w:rPr>
              <w:t>Students will</w:t>
            </w:r>
            <w:r w:rsidR="00D82AAE" w:rsidRPr="0041015E">
              <w:rPr>
                <w:rFonts w:ascii="Arial" w:hAnsi="Arial" w:cs="Arial"/>
                <w:sz w:val="20"/>
                <w:szCs w:val="20"/>
              </w:rPr>
              <w:t xml:space="preserve"> complete exit slip 100% silently and independently.  Teacher will circulate to monitor student progress.</w:t>
            </w:r>
          </w:p>
          <w:p w:rsidR="00D82AAE" w:rsidRPr="0041015E" w:rsidRDefault="00D82AAE" w:rsidP="0093330F">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b/>
                <w:sz w:val="20"/>
                <w:szCs w:val="20"/>
              </w:rPr>
              <w:lastRenderedPageBreak/>
              <w:t>Direct Instruction:</w:t>
            </w:r>
            <w:r w:rsidRPr="0041015E">
              <w:rPr>
                <w:rFonts w:ascii="Arial" w:hAnsi="Arial" w:cs="Arial"/>
                <w:sz w:val="20"/>
                <w:szCs w:val="20"/>
              </w:rPr>
              <w:t xml:space="preserve"> </w:t>
            </w:r>
          </w:p>
          <w:p w:rsidR="00D82AAE" w:rsidRPr="0041015E" w:rsidRDefault="00E61A4F" w:rsidP="0093330F">
            <w:pPr>
              <w:rPr>
                <w:rFonts w:ascii="Arial" w:hAnsi="Arial" w:cs="Arial"/>
                <w:sz w:val="20"/>
                <w:szCs w:val="20"/>
              </w:rPr>
            </w:pPr>
            <w:r>
              <w:rPr>
                <w:rFonts w:ascii="Arial" w:hAnsi="Arial" w:cs="Arial"/>
                <w:sz w:val="20"/>
                <w:szCs w:val="20"/>
              </w:rPr>
              <w:t>Students will</w:t>
            </w:r>
            <w:r w:rsidR="00D82AAE" w:rsidRPr="0041015E">
              <w:rPr>
                <w:rFonts w:ascii="Arial" w:hAnsi="Arial" w:cs="Arial"/>
                <w:sz w:val="20"/>
                <w:szCs w:val="20"/>
              </w:rPr>
              <w:t xml:space="preserve"> copy into notes: Inequalities: Multiplying or Dividing BY a negative</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When multiplying or dividing BY a negative number, reverse the inequality symbol:</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EX: -4x &gt; 32 or y/-5 &lt; 2</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Non examples:  4x &gt; -32 or y/5 &lt; -2</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 xml:space="preserve">Teacher will complete example 1 100% and will model thinking aloud of </w:t>
            </w:r>
            <w:r w:rsidR="00B15FF2">
              <w:rPr>
                <w:rFonts w:ascii="Arial" w:hAnsi="Arial" w:cs="Arial"/>
                <w:sz w:val="20"/>
                <w:szCs w:val="20"/>
              </w:rPr>
              <w:t>how to solve the inequality.  Students will</w:t>
            </w:r>
            <w:r w:rsidRPr="0041015E">
              <w:rPr>
                <w:rFonts w:ascii="Arial" w:hAnsi="Arial" w:cs="Arial"/>
                <w:sz w:val="20"/>
                <w:szCs w:val="20"/>
              </w:rPr>
              <w:t xml:space="preserve"> copy what teacher does on the board on their papers.</w:t>
            </w:r>
          </w:p>
          <w:p w:rsidR="00D82AAE" w:rsidRPr="0041015E" w:rsidRDefault="00D82AAE" w:rsidP="0093330F">
            <w:pPr>
              <w:rPr>
                <w:rFonts w:ascii="Arial" w:hAnsi="Arial" w:cs="Arial"/>
                <w:b/>
                <w:sz w:val="20"/>
                <w:szCs w:val="20"/>
              </w:rPr>
            </w:pPr>
          </w:p>
          <w:p w:rsidR="00D82AAE" w:rsidRPr="0041015E" w:rsidRDefault="00D82AAE" w:rsidP="0093330F">
            <w:pPr>
              <w:rPr>
                <w:rFonts w:ascii="Arial" w:hAnsi="Arial" w:cs="Arial"/>
                <w:b/>
                <w:sz w:val="20"/>
                <w:szCs w:val="20"/>
              </w:rPr>
            </w:pPr>
            <w:r w:rsidRPr="0041015E">
              <w:rPr>
                <w:rFonts w:ascii="Arial" w:hAnsi="Arial" w:cs="Arial"/>
                <w:b/>
                <w:sz w:val="20"/>
                <w:szCs w:val="20"/>
              </w:rPr>
              <w:t>Guided Practice:</w:t>
            </w:r>
          </w:p>
          <w:p w:rsidR="00D82AAE" w:rsidRPr="0041015E" w:rsidRDefault="00D82AAE" w:rsidP="0093330F">
            <w:pPr>
              <w:rPr>
                <w:rFonts w:ascii="Arial" w:hAnsi="Arial" w:cs="Arial"/>
                <w:sz w:val="20"/>
                <w:szCs w:val="20"/>
              </w:rPr>
            </w:pPr>
            <w:r w:rsidRPr="0041015E">
              <w:rPr>
                <w:rFonts w:ascii="Arial" w:hAnsi="Arial" w:cs="Arial"/>
                <w:sz w:val="20"/>
                <w:szCs w:val="20"/>
              </w:rPr>
              <w:lastRenderedPageBreak/>
              <w:t>WS– add a section to each question where students have to prove if a number is a solution to the inequality</w:t>
            </w:r>
          </w:p>
          <w:p w:rsidR="00D82AAE" w:rsidRPr="0041015E" w:rsidRDefault="00D82AAE" w:rsidP="0093330F">
            <w:pPr>
              <w:rPr>
                <w:rFonts w:ascii="Arial" w:hAnsi="Arial" w:cs="Arial"/>
                <w:sz w:val="20"/>
                <w:szCs w:val="20"/>
              </w:rPr>
            </w:pPr>
          </w:p>
          <w:p w:rsidR="00D82AAE" w:rsidRPr="0041015E" w:rsidRDefault="00B15FF2" w:rsidP="0093330F">
            <w:pPr>
              <w:rPr>
                <w:rFonts w:ascii="Arial" w:hAnsi="Arial" w:cs="Arial"/>
                <w:sz w:val="20"/>
                <w:szCs w:val="20"/>
              </w:rPr>
            </w:pPr>
            <w:proofErr w:type="gramStart"/>
            <w:r>
              <w:rPr>
                <w:rFonts w:ascii="Arial" w:hAnsi="Arial" w:cs="Arial"/>
                <w:sz w:val="20"/>
                <w:szCs w:val="20"/>
              </w:rPr>
              <w:t xml:space="preserve">Teacher </w:t>
            </w:r>
            <w:r w:rsidR="00D82AAE" w:rsidRPr="0041015E">
              <w:rPr>
                <w:rFonts w:ascii="Arial" w:hAnsi="Arial" w:cs="Arial"/>
                <w:sz w:val="20"/>
                <w:szCs w:val="20"/>
              </w:rPr>
              <w:t>will</w:t>
            </w:r>
            <w:proofErr w:type="gramEnd"/>
            <w:r w:rsidR="00D82AAE" w:rsidRPr="0041015E">
              <w:rPr>
                <w:rFonts w:ascii="Arial" w:hAnsi="Arial" w:cs="Arial"/>
                <w:sz w:val="20"/>
                <w:szCs w:val="20"/>
              </w:rPr>
              <w:t xml:space="preserve"> cold call students to answer questions, always allowing wait time for all students to think about next steps.  </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Students will complete final example 100% independently.</w:t>
            </w:r>
          </w:p>
          <w:p w:rsidR="00D82AAE" w:rsidRPr="0041015E" w:rsidRDefault="00D82AAE" w:rsidP="0093330F">
            <w:pPr>
              <w:rPr>
                <w:rFonts w:ascii="Arial" w:hAnsi="Arial" w:cs="Arial"/>
                <w:sz w:val="20"/>
                <w:szCs w:val="20"/>
              </w:rPr>
            </w:pPr>
          </w:p>
          <w:p w:rsidR="00D82AAE" w:rsidRDefault="00D82AAE" w:rsidP="0093330F">
            <w:pPr>
              <w:rPr>
                <w:rFonts w:ascii="Arial" w:hAnsi="Arial" w:cs="Arial"/>
                <w:b/>
                <w:sz w:val="20"/>
                <w:szCs w:val="20"/>
              </w:rPr>
            </w:pPr>
            <w:r w:rsidRPr="0041015E">
              <w:rPr>
                <w:rFonts w:ascii="Arial" w:hAnsi="Arial" w:cs="Arial"/>
                <w:b/>
                <w:sz w:val="20"/>
                <w:szCs w:val="20"/>
              </w:rPr>
              <w:t>Independent Practice:</w:t>
            </w:r>
          </w:p>
          <w:p w:rsidR="00E02FA0" w:rsidRDefault="00E02FA0" w:rsidP="0093330F">
            <w:pPr>
              <w:rPr>
                <w:rFonts w:ascii="Arial" w:hAnsi="Arial" w:cs="Arial"/>
                <w:sz w:val="20"/>
                <w:szCs w:val="20"/>
              </w:rPr>
            </w:pPr>
            <w:r>
              <w:rPr>
                <w:rFonts w:ascii="Arial" w:hAnsi="Arial" w:cs="Arial"/>
                <w:sz w:val="20"/>
                <w:szCs w:val="20"/>
              </w:rPr>
              <w:t>Students will participate in Pair Classwork:</w:t>
            </w:r>
          </w:p>
          <w:p w:rsidR="00E02FA0" w:rsidRDefault="00E02FA0" w:rsidP="00E02FA0">
            <w:pPr>
              <w:pStyle w:val="ListParagraph"/>
              <w:numPr>
                <w:ilvl w:val="0"/>
                <w:numId w:val="3"/>
              </w:numPr>
              <w:rPr>
                <w:rFonts w:ascii="Arial" w:hAnsi="Arial" w:cs="Arial"/>
                <w:sz w:val="20"/>
                <w:szCs w:val="20"/>
              </w:rPr>
            </w:pPr>
            <w:r>
              <w:rPr>
                <w:rFonts w:ascii="Arial" w:hAnsi="Arial" w:cs="Arial"/>
                <w:sz w:val="20"/>
                <w:szCs w:val="20"/>
              </w:rPr>
              <w:t>5 min of independent work</w:t>
            </w:r>
          </w:p>
          <w:p w:rsidR="00E02FA0" w:rsidRDefault="00E02FA0" w:rsidP="00E02FA0">
            <w:pPr>
              <w:pStyle w:val="ListParagraph"/>
              <w:numPr>
                <w:ilvl w:val="0"/>
                <w:numId w:val="3"/>
              </w:numPr>
              <w:rPr>
                <w:rFonts w:ascii="Arial" w:hAnsi="Arial" w:cs="Arial"/>
                <w:sz w:val="20"/>
                <w:szCs w:val="20"/>
              </w:rPr>
            </w:pPr>
            <w:r>
              <w:rPr>
                <w:rFonts w:ascii="Arial" w:hAnsi="Arial" w:cs="Arial"/>
                <w:sz w:val="20"/>
                <w:szCs w:val="20"/>
              </w:rPr>
              <w:t>5 min to consult with partner</w:t>
            </w:r>
          </w:p>
          <w:p w:rsidR="00E02FA0" w:rsidRPr="00E02FA0" w:rsidRDefault="00E02FA0" w:rsidP="00E02FA0">
            <w:pPr>
              <w:pStyle w:val="ListParagraph"/>
              <w:numPr>
                <w:ilvl w:val="0"/>
                <w:numId w:val="3"/>
              </w:numPr>
              <w:rPr>
                <w:rFonts w:ascii="Arial" w:hAnsi="Arial" w:cs="Arial"/>
                <w:sz w:val="20"/>
                <w:szCs w:val="20"/>
              </w:rPr>
            </w:pPr>
            <w:r>
              <w:rPr>
                <w:rFonts w:ascii="Arial" w:hAnsi="Arial" w:cs="Arial"/>
                <w:sz w:val="20"/>
                <w:szCs w:val="20"/>
              </w:rPr>
              <w:t xml:space="preserve">2 pairs </w:t>
            </w:r>
            <w:r>
              <w:rPr>
                <w:rFonts w:ascii="Arial" w:hAnsi="Arial" w:cs="Arial"/>
                <w:sz w:val="20"/>
                <w:szCs w:val="20"/>
              </w:rPr>
              <w:lastRenderedPageBreak/>
              <w:t>will be selected to present on problem each</w:t>
            </w:r>
          </w:p>
          <w:p w:rsidR="00D82AAE" w:rsidRPr="0041015E" w:rsidRDefault="00E15660" w:rsidP="0093330F">
            <w:pPr>
              <w:rPr>
                <w:rFonts w:ascii="Arial" w:hAnsi="Arial" w:cs="Arial"/>
                <w:sz w:val="20"/>
                <w:szCs w:val="20"/>
              </w:rPr>
            </w:pPr>
            <w:r>
              <w:rPr>
                <w:rFonts w:ascii="Arial" w:hAnsi="Arial" w:cs="Arial"/>
                <w:sz w:val="20"/>
                <w:szCs w:val="20"/>
              </w:rPr>
              <w:t xml:space="preserve">Students will </w:t>
            </w:r>
            <w:r w:rsidR="00D82AAE" w:rsidRPr="0041015E">
              <w:rPr>
                <w:rFonts w:ascii="Arial" w:hAnsi="Arial" w:cs="Arial"/>
                <w:sz w:val="20"/>
                <w:szCs w:val="20"/>
              </w:rPr>
              <w:t>complete exit slip 100% silently and independently.  Teacher will circulate to monitor student progress.</w:t>
            </w:r>
          </w:p>
          <w:p w:rsidR="00D82AAE" w:rsidRPr="0041015E" w:rsidRDefault="00D82AAE" w:rsidP="0093330F">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sz w:val="20"/>
                <w:szCs w:val="20"/>
              </w:rPr>
            </w:pPr>
            <w:r w:rsidRPr="0041015E">
              <w:rPr>
                <w:rFonts w:ascii="Arial" w:hAnsi="Arial" w:cs="Arial"/>
                <w:b/>
                <w:sz w:val="20"/>
                <w:szCs w:val="20"/>
              </w:rPr>
              <w:lastRenderedPageBreak/>
              <w:t>Direct Instruction:</w:t>
            </w:r>
            <w:r w:rsidRPr="0041015E">
              <w:rPr>
                <w:rFonts w:ascii="Arial" w:hAnsi="Arial" w:cs="Arial"/>
                <w:sz w:val="20"/>
                <w:szCs w:val="20"/>
              </w:rPr>
              <w:t xml:space="preserve"> </w:t>
            </w:r>
          </w:p>
          <w:p w:rsidR="00D82AAE" w:rsidRPr="0041015E" w:rsidRDefault="00D82AAE" w:rsidP="0093330F">
            <w:pPr>
              <w:rPr>
                <w:rFonts w:ascii="Arial" w:hAnsi="Arial" w:cs="Arial"/>
                <w:sz w:val="20"/>
                <w:szCs w:val="20"/>
              </w:rPr>
            </w:pPr>
            <w:r w:rsidRPr="0041015E">
              <w:rPr>
                <w:rFonts w:ascii="Arial" w:hAnsi="Arial" w:cs="Arial"/>
                <w:sz w:val="20"/>
                <w:szCs w:val="20"/>
              </w:rPr>
              <w:t xml:space="preserve">Teacher will complete example 1 100% and will model thinking aloud of </w:t>
            </w:r>
            <w:r w:rsidR="00371172">
              <w:rPr>
                <w:rFonts w:ascii="Arial" w:hAnsi="Arial" w:cs="Arial"/>
                <w:sz w:val="20"/>
                <w:szCs w:val="20"/>
              </w:rPr>
              <w:t>how to solve the inequality.  Students will</w:t>
            </w:r>
            <w:r w:rsidRPr="0041015E">
              <w:rPr>
                <w:rFonts w:ascii="Arial" w:hAnsi="Arial" w:cs="Arial"/>
                <w:sz w:val="20"/>
                <w:szCs w:val="20"/>
              </w:rPr>
              <w:t xml:space="preserve"> copy what teacher does on the board on their papers.</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b/>
                <w:sz w:val="20"/>
                <w:szCs w:val="20"/>
              </w:rPr>
            </w:pPr>
            <w:r w:rsidRPr="0041015E">
              <w:rPr>
                <w:rFonts w:ascii="Arial" w:hAnsi="Arial" w:cs="Arial"/>
                <w:b/>
                <w:sz w:val="20"/>
                <w:szCs w:val="20"/>
              </w:rPr>
              <w:t xml:space="preserve">Guided Practice: </w:t>
            </w:r>
          </w:p>
          <w:p w:rsidR="00D82AAE" w:rsidRPr="0041015E" w:rsidRDefault="00D82AAE" w:rsidP="0093330F">
            <w:pPr>
              <w:rPr>
                <w:rFonts w:ascii="Arial" w:hAnsi="Arial" w:cs="Arial"/>
                <w:sz w:val="20"/>
                <w:szCs w:val="20"/>
              </w:rPr>
            </w:pPr>
            <w:r w:rsidRPr="0041015E">
              <w:rPr>
                <w:rFonts w:ascii="Arial" w:hAnsi="Arial" w:cs="Arial"/>
                <w:sz w:val="20"/>
                <w:szCs w:val="20"/>
              </w:rPr>
              <w:t>WS– add a section to each question where students have to prove if a number is a solution to the inequality</w:t>
            </w:r>
          </w:p>
          <w:p w:rsidR="00D82AAE" w:rsidRPr="0041015E" w:rsidRDefault="00D82AAE" w:rsidP="0093330F">
            <w:pPr>
              <w:rPr>
                <w:rFonts w:ascii="Arial" w:hAnsi="Arial" w:cs="Arial"/>
                <w:sz w:val="20"/>
                <w:szCs w:val="20"/>
              </w:rPr>
            </w:pPr>
          </w:p>
          <w:p w:rsidR="009E349C" w:rsidRPr="0041015E" w:rsidRDefault="009E349C" w:rsidP="009E349C">
            <w:pPr>
              <w:rPr>
                <w:rFonts w:ascii="Arial" w:hAnsi="Arial" w:cs="Arial"/>
                <w:sz w:val="20"/>
                <w:szCs w:val="20"/>
              </w:rPr>
            </w:pPr>
            <w:proofErr w:type="gramStart"/>
            <w:r>
              <w:rPr>
                <w:rFonts w:ascii="Arial" w:hAnsi="Arial" w:cs="Arial"/>
                <w:sz w:val="20"/>
                <w:szCs w:val="20"/>
              </w:rPr>
              <w:t xml:space="preserve">Teacher </w:t>
            </w:r>
            <w:r w:rsidRPr="0041015E">
              <w:rPr>
                <w:rFonts w:ascii="Arial" w:hAnsi="Arial" w:cs="Arial"/>
                <w:sz w:val="20"/>
                <w:szCs w:val="20"/>
              </w:rPr>
              <w:t>will</w:t>
            </w:r>
            <w:proofErr w:type="gramEnd"/>
            <w:r w:rsidRPr="0041015E">
              <w:rPr>
                <w:rFonts w:ascii="Arial" w:hAnsi="Arial" w:cs="Arial"/>
                <w:sz w:val="20"/>
                <w:szCs w:val="20"/>
              </w:rPr>
              <w:t xml:space="preserve"> cold call students to answer questions, always allowing wait time for all students to think about next steps.  </w:t>
            </w:r>
          </w:p>
          <w:p w:rsidR="009E349C" w:rsidRPr="0041015E" w:rsidRDefault="009E349C" w:rsidP="009E349C">
            <w:pPr>
              <w:rPr>
                <w:rFonts w:ascii="Arial" w:hAnsi="Arial" w:cs="Arial"/>
                <w:sz w:val="20"/>
                <w:szCs w:val="20"/>
              </w:rPr>
            </w:pPr>
          </w:p>
          <w:p w:rsidR="009E349C" w:rsidRPr="0041015E" w:rsidRDefault="009E349C" w:rsidP="009E349C">
            <w:pPr>
              <w:rPr>
                <w:rFonts w:ascii="Arial" w:hAnsi="Arial" w:cs="Arial"/>
                <w:sz w:val="20"/>
                <w:szCs w:val="20"/>
              </w:rPr>
            </w:pPr>
            <w:r w:rsidRPr="0041015E">
              <w:rPr>
                <w:rFonts w:ascii="Arial" w:hAnsi="Arial" w:cs="Arial"/>
                <w:sz w:val="20"/>
                <w:szCs w:val="20"/>
              </w:rPr>
              <w:t>Students will complete final example 100% independently.</w:t>
            </w:r>
          </w:p>
          <w:p w:rsidR="00D82AAE" w:rsidRPr="0041015E" w:rsidRDefault="00D82AAE" w:rsidP="0093330F">
            <w:pPr>
              <w:rPr>
                <w:rFonts w:ascii="Arial" w:hAnsi="Arial" w:cs="Arial"/>
                <w:sz w:val="20"/>
                <w:szCs w:val="20"/>
              </w:rPr>
            </w:pPr>
          </w:p>
          <w:p w:rsidR="00D82AAE" w:rsidRDefault="00D82AAE" w:rsidP="0093330F">
            <w:pPr>
              <w:rPr>
                <w:rFonts w:ascii="Arial" w:hAnsi="Arial" w:cs="Arial"/>
                <w:b/>
                <w:sz w:val="20"/>
                <w:szCs w:val="20"/>
              </w:rPr>
            </w:pPr>
            <w:r w:rsidRPr="0041015E">
              <w:rPr>
                <w:rFonts w:ascii="Arial" w:hAnsi="Arial" w:cs="Arial"/>
                <w:b/>
                <w:sz w:val="20"/>
                <w:szCs w:val="20"/>
              </w:rPr>
              <w:t xml:space="preserve">Independent </w:t>
            </w:r>
            <w:r w:rsidRPr="0041015E">
              <w:rPr>
                <w:rFonts w:ascii="Arial" w:hAnsi="Arial" w:cs="Arial"/>
                <w:b/>
                <w:sz w:val="20"/>
                <w:szCs w:val="20"/>
              </w:rPr>
              <w:lastRenderedPageBreak/>
              <w:t>Practice:</w:t>
            </w:r>
          </w:p>
          <w:p w:rsidR="00EB2E05" w:rsidRDefault="00EB2E05" w:rsidP="00EB2E05">
            <w:pPr>
              <w:rPr>
                <w:rFonts w:ascii="Arial" w:hAnsi="Arial" w:cs="Arial"/>
                <w:sz w:val="20"/>
                <w:szCs w:val="20"/>
              </w:rPr>
            </w:pPr>
            <w:r>
              <w:rPr>
                <w:rFonts w:ascii="Arial" w:hAnsi="Arial" w:cs="Arial"/>
                <w:sz w:val="20"/>
                <w:szCs w:val="20"/>
              </w:rPr>
              <w:t>Students will participate in Pair Classwork:</w:t>
            </w:r>
          </w:p>
          <w:p w:rsidR="00EB2E05" w:rsidRDefault="00EB2E05" w:rsidP="00EB2E05">
            <w:pPr>
              <w:pStyle w:val="ListParagraph"/>
              <w:numPr>
                <w:ilvl w:val="0"/>
                <w:numId w:val="3"/>
              </w:numPr>
              <w:rPr>
                <w:rFonts w:ascii="Arial" w:hAnsi="Arial" w:cs="Arial"/>
                <w:sz w:val="20"/>
                <w:szCs w:val="20"/>
              </w:rPr>
            </w:pPr>
            <w:r>
              <w:rPr>
                <w:rFonts w:ascii="Arial" w:hAnsi="Arial" w:cs="Arial"/>
                <w:sz w:val="20"/>
                <w:szCs w:val="20"/>
              </w:rPr>
              <w:t>5 min of independent work</w:t>
            </w:r>
          </w:p>
          <w:p w:rsidR="00EB2E05" w:rsidRDefault="00EB2E05" w:rsidP="00EB2E05">
            <w:pPr>
              <w:pStyle w:val="ListParagraph"/>
              <w:numPr>
                <w:ilvl w:val="0"/>
                <w:numId w:val="3"/>
              </w:numPr>
              <w:rPr>
                <w:rFonts w:ascii="Arial" w:hAnsi="Arial" w:cs="Arial"/>
                <w:sz w:val="20"/>
                <w:szCs w:val="20"/>
              </w:rPr>
            </w:pPr>
            <w:r>
              <w:rPr>
                <w:rFonts w:ascii="Arial" w:hAnsi="Arial" w:cs="Arial"/>
                <w:sz w:val="20"/>
                <w:szCs w:val="20"/>
              </w:rPr>
              <w:t>5 min to consult with partner</w:t>
            </w:r>
          </w:p>
          <w:p w:rsidR="00EB2E05" w:rsidRPr="00EB2E05" w:rsidRDefault="00EB2E05" w:rsidP="00EB2E05">
            <w:pPr>
              <w:pStyle w:val="ListParagraph"/>
              <w:numPr>
                <w:ilvl w:val="0"/>
                <w:numId w:val="3"/>
              </w:numPr>
              <w:rPr>
                <w:rFonts w:ascii="Arial" w:hAnsi="Arial" w:cs="Arial"/>
                <w:sz w:val="20"/>
                <w:szCs w:val="20"/>
              </w:rPr>
            </w:pPr>
            <w:r w:rsidRPr="00EB2E05">
              <w:rPr>
                <w:rFonts w:ascii="Arial" w:hAnsi="Arial" w:cs="Arial"/>
                <w:sz w:val="20"/>
                <w:szCs w:val="20"/>
              </w:rPr>
              <w:t>2 pairs will be selected to present on problem each</w:t>
            </w:r>
          </w:p>
          <w:p w:rsidR="00D82AAE" w:rsidRPr="0041015E" w:rsidRDefault="00A54947" w:rsidP="0093330F">
            <w:pPr>
              <w:rPr>
                <w:rFonts w:ascii="Arial" w:hAnsi="Arial" w:cs="Arial"/>
                <w:sz w:val="20"/>
                <w:szCs w:val="20"/>
              </w:rPr>
            </w:pPr>
            <w:r>
              <w:rPr>
                <w:rFonts w:ascii="Arial" w:hAnsi="Arial" w:cs="Arial"/>
                <w:sz w:val="20"/>
                <w:szCs w:val="20"/>
              </w:rPr>
              <w:t xml:space="preserve">Students will </w:t>
            </w:r>
            <w:r w:rsidR="00D82AAE" w:rsidRPr="0041015E">
              <w:rPr>
                <w:rFonts w:ascii="Arial" w:hAnsi="Arial" w:cs="Arial"/>
                <w:sz w:val="20"/>
                <w:szCs w:val="20"/>
              </w:rPr>
              <w:t>complete exit slip 100% silently and independently.  Teacher will circulate to monitor student progress.</w:t>
            </w:r>
          </w:p>
          <w:p w:rsidR="00D82AAE" w:rsidRPr="0041015E" w:rsidRDefault="00D82AAE" w:rsidP="0093330F">
            <w:pPr>
              <w:rPr>
                <w:rFonts w:ascii="Arial" w:hAnsi="Arial" w:cs="Arial"/>
                <w:b/>
                <w:sz w:val="20"/>
                <w:szCs w:val="20"/>
              </w:rPr>
            </w:pPr>
          </w:p>
          <w:p w:rsidR="00D82AAE" w:rsidRPr="0041015E" w:rsidRDefault="00D82AAE" w:rsidP="0093330F">
            <w:pPr>
              <w:rPr>
                <w:rFonts w:ascii="Arial" w:hAnsi="Arial" w:cs="Arial"/>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b/>
                <w:sz w:val="20"/>
                <w:szCs w:val="20"/>
              </w:rPr>
              <w:lastRenderedPageBreak/>
              <w:t>Direct Instruction:</w:t>
            </w:r>
            <w:r w:rsidRPr="0041015E">
              <w:rPr>
                <w:rFonts w:ascii="Arial" w:hAnsi="Arial" w:cs="Arial"/>
                <w:sz w:val="20"/>
                <w:szCs w:val="20"/>
              </w:rPr>
              <w:t xml:space="preserve"> </w:t>
            </w:r>
          </w:p>
          <w:p w:rsidR="00D82AAE" w:rsidRPr="0041015E" w:rsidRDefault="00D82AAE" w:rsidP="0093330F">
            <w:pPr>
              <w:rPr>
                <w:rFonts w:ascii="Arial" w:hAnsi="Arial" w:cs="Arial"/>
                <w:sz w:val="20"/>
                <w:szCs w:val="20"/>
              </w:rPr>
            </w:pPr>
            <w:r w:rsidRPr="0041015E">
              <w:rPr>
                <w:rFonts w:ascii="Arial" w:hAnsi="Arial" w:cs="Arial"/>
                <w:sz w:val="20"/>
                <w:szCs w:val="20"/>
              </w:rPr>
              <w:t>Teacher will complete example 1 100% and will model thinking aloud of how to</w:t>
            </w:r>
            <w:r w:rsidR="00371172">
              <w:rPr>
                <w:rFonts w:ascii="Arial" w:hAnsi="Arial" w:cs="Arial"/>
                <w:sz w:val="20"/>
                <w:szCs w:val="20"/>
              </w:rPr>
              <w:t xml:space="preserve"> solve the inequality.  Students will</w:t>
            </w:r>
            <w:r w:rsidRPr="0041015E">
              <w:rPr>
                <w:rFonts w:ascii="Arial" w:hAnsi="Arial" w:cs="Arial"/>
                <w:sz w:val="20"/>
                <w:szCs w:val="20"/>
              </w:rPr>
              <w:t xml:space="preserve"> copy what teacher does on the board on their papers.</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b/>
                <w:sz w:val="20"/>
                <w:szCs w:val="20"/>
              </w:rPr>
            </w:pPr>
            <w:r w:rsidRPr="0041015E">
              <w:rPr>
                <w:rFonts w:ascii="Arial" w:hAnsi="Arial" w:cs="Arial"/>
                <w:b/>
                <w:sz w:val="20"/>
                <w:szCs w:val="20"/>
              </w:rPr>
              <w:t xml:space="preserve">Guided Practice: </w:t>
            </w:r>
          </w:p>
          <w:p w:rsidR="00D82AAE" w:rsidRPr="0041015E" w:rsidRDefault="00D82AAE" w:rsidP="0093330F">
            <w:pPr>
              <w:rPr>
                <w:rFonts w:ascii="Arial" w:hAnsi="Arial" w:cs="Arial"/>
                <w:sz w:val="20"/>
                <w:szCs w:val="20"/>
              </w:rPr>
            </w:pPr>
            <w:r w:rsidRPr="0041015E">
              <w:rPr>
                <w:rFonts w:ascii="Arial" w:hAnsi="Arial" w:cs="Arial"/>
                <w:sz w:val="20"/>
                <w:szCs w:val="20"/>
              </w:rPr>
              <w:t>WS created on infinite algebra – add a section to each question where students have to prove if a number is a solution to the inequality</w:t>
            </w:r>
          </w:p>
          <w:p w:rsidR="00D82AAE" w:rsidRDefault="00D82AAE" w:rsidP="0093330F">
            <w:pPr>
              <w:rPr>
                <w:rFonts w:ascii="Arial" w:hAnsi="Arial" w:cs="Arial"/>
                <w:sz w:val="20"/>
                <w:szCs w:val="20"/>
              </w:rPr>
            </w:pPr>
          </w:p>
          <w:p w:rsidR="009E349C" w:rsidRPr="0041015E" w:rsidRDefault="009E349C" w:rsidP="009E349C">
            <w:pPr>
              <w:rPr>
                <w:rFonts w:ascii="Arial" w:hAnsi="Arial" w:cs="Arial"/>
                <w:sz w:val="20"/>
                <w:szCs w:val="20"/>
              </w:rPr>
            </w:pPr>
            <w:proofErr w:type="gramStart"/>
            <w:r>
              <w:rPr>
                <w:rFonts w:ascii="Arial" w:hAnsi="Arial" w:cs="Arial"/>
                <w:sz w:val="20"/>
                <w:szCs w:val="20"/>
              </w:rPr>
              <w:t xml:space="preserve">Teacher </w:t>
            </w:r>
            <w:r w:rsidRPr="0041015E">
              <w:rPr>
                <w:rFonts w:ascii="Arial" w:hAnsi="Arial" w:cs="Arial"/>
                <w:sz w:val="20"/>
                <w:szCs w:val="20"/>
              </w:rPr>
              <w:t>will</w:t>
            </w:r>
            <w:proofErr w:type="gramEnd"/>
            <w:r w:rsidRPr="0041015E">
              <w:rPr>
                <w:rFonts w:ascii="Arial" w:hAnsi="Arial" w:cs="Arial"/>
                <w:sz w:val="20"/>
                <w:szCs w:val="20"/>
              </w:rPr>
              <w:t xml:space="preserve"> cold call students to answer questions, always allowing wait time for all students to think about next steps.  </w:t>
            </w:r>
          </w:p>
          <w:p w:rsidR="009E349C" w:rsidRPr="0041015E" w:rsidRDefault="009E349C" w:rsidP="009E349C">
            <w:pPr>
              <w:rPr>
                <w:rFonts w:ascii="Arial" w:hAnsi="Arial" w:cs="Arial"/>
                <w:sz w:val="20"/>
                <w:szCs w:val="20"/>
              </w:rPr>
            </w:pPr>
          </w:p>
          <w:p w:rsidR="009E349C" w:rsidRPr="0041015E" w:rsidRDefault="009E349C" w:rsidP="009E349C">
            <w:pPr>
              <w:rPr>
                <w:rFonts w:ascii="Arial" w:hAnsi="Arial" w:cs="Arial"/>
                <w:sz w:val="20"/>
                <w:szCs w:val="20"/>
              </w:rPr>
            </w:pPr>
            <w:r w:rsidRPr="0041015E">
              <w:rPr>
                <w:rFonts w:ascii="Arial" w:hAnsi="Arial" w:cs="Arial"/>
                <w:sz w:val="20"/>
                <w:szCs w:val="20"/>
              </w:rPr>
              <w:t xml:space="preserve">Students will complete final example 100% </w:t>
            </w:r>
            <w:r w:rsidRPr="0041015E">
              <w:rPr>
                <w:rFonts w:ascii="Arial" w:hAnsi="Arial" w:cs="Arial"/>
                <w:sz w:val="20"/>
                <w:szCs w:val="20"/>
              </w:rPr>
              <w:lastRenderedPageBreak/>
              <w:t>independently.</w:t>
            </w:r>
          </w:p>
          <w:p w:rsidR="009E349C" w:rsidRPr="0041015E" w:rsidRDefault="009E349C" w:rsidP="0093330F">
            <w:pPr>
              <w:rPr>
                <w:rFonts w:ascii="Arial" w:hAnsi="Arial" w:cs="Arial"/>
                <w:sz w:val="20"/>
                <w:szCs w:val="20"/>
              </w:rPr>
            </w:pP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b/>
                <w:sz w:val="20"/>
                <w:szCs w:val="20"/>
              </w:rPr>
            </w:pPr>
            <w:r w:rsidRPr="0041015E">
              <w:rPr>
                <w:rFonts w:ascii="Arial" w:hAnsi="Arial" w:cs="Arial"/>
                <w:b/>
                <w:sz w:val="20"/>
                <w:szCs w:val="20"/>
              </w:rPr>
              <w:t>Independent Practice:</w:t>
            </w:r>
          </w:p>
          <w:p w:rsidR="00D82AAE" w:rsidRPr="0041015E" w:rsidRDefault="00A54947" w:rsidP="0093330F">
            <w:pPr>
              <w:rPr>
                <w:rFonts w:ascii="Arial" w:hAnsi="Arial" w:cs="Arial"/>
                <w:sz w:val="20"/>
                <w:szCs w:val="20"/>
              </w:rPr>
            </w:pPr>
            <w:r>
              <w:rPr>
                <w:rFonts w:ascii="Arial" w:hAnsi="Arial" w:cs="Arial"/>
                <w:sz w:val="20"/>
                <w:szCs w:val="20"/>
              </w:rPr>
              <w:t xml:space="preserve">Students will </w:t>
            </w:r>
            <w:r w:rsidR="00D82AAE" w:rsidRPr="0041015E">
              <w:rPr>
                <w:rFonts w:ascii="Arial" w:hAnsi="Arial" w:cs="Arial"/>
                <w:sz w:val="20"/>
                <w:szCs w:val="20"/>
              </w:rPr>
              <w:t>complete exit slip 100% silently and independently.  Teacher will circulate to monitor student progress.</w:t>
            </w:r>
          </w:p>
          <w:p w:rsidR="00D82AAE" w:rsidRPr="0041015E" w:rsidRDefault="00D82AAE" w:rsidP="0093330F">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b/>
                <w:sz w:val="20"/>
                <w:szCs w:val="20"/>
              </w:rPr>
              <w:lastRenderedPageBreak/>
              <w:t>Direct Instruction:</w:t>
            </w:r>
            <w:r w:rsidRPr="0041015E">
              <w:rPr>
                <w:rFonts w:ascii="Arial" w:hAnsi="Arial" w:cs="Arial"/>
                <w:sz w:val="20"/>
                <w:szCs w:val="20"/>
              </w:rPr>
              <w:t xml:space="preserve"> </w:t>
            </w:r>
          </w:p>
          <w:p w:rsidR="00D82AAE" w:rsidRPr="0041015E" w:rsidRDefault="00D82AAE" w:rsidP="0093330F">
            <w:pPr>
              <w:rPr>
                <w:rFonts w:ascii="Arial" w:hAnsi="Arial" w:cs="Arial"/>
                <w:sz w:val="20"/>
                <w:szCs w:val="20"/>
              </w:rPr>
            </w:pPr>
            <w:r w:rsidRPr="0041015E">
              <w:rPr>
                <w:rFonts w:ascii="Arial" w:hAnsi="Arial" w:cs="Arial"/>
                <w:sz w:val="20"/>
                <w:szCs w:val="20"/>
              </w:rPr>
              <w:t>Students will copy into notes: Compound Inequalities involving “or”</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Compound inequality – 2 inequalities connected by the word “and” or the word “or”</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“Or” inequalities should ALWAYS result in shading the ENDS of the number line because the solution only  has to be true for ONE of the inequalities</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Teacher will complete example 1 100% and will model thinking aloud of how to solve the inequality.  Students will copy what teacher does on the board on their papers.</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b/>
                <w:sz w:val="20"/>
                <w:szCs w:val="20"/>
              </w:rPr>
            </w:pPr>
            <w:r w:rsidRPr="0041015E">
              <w:rPr>
                <w:rFonts w:ascii="Arial" w:hAnsi="Arial" w:cs="Arial"/>
                <w:b/>
                <w:sz w:val="20"/>
                <w:szCs w:val="20"/>
              </w:rPr>
              <w:t>Guided Practice:</w:t>
            </w:r>
          </w:p>
          <w:p w:rsidR="00D82AAE" w:rsidRPr="0041015E" w:rsidRDefault="00D82AAE" w:rsidP="0093330F">
            <w:pPr>
              <w:rPr>
                <w:rFonts w:ascii="Arial" w:hAnsi="Arial" w:cs="Arial"/>
                <w:sz w:val="20"/>
                <w:szCs w:val="20"/>
              </w:rPr>
            </w:pPr>
            <w:r w:rsidRPr="0041015E">
              <w:rPr>
                <w:rFonts w:ascii="Arial" w:hAnsi="Arial" w:cs="Arial"/>
                <w:sz w:val="20"/>
                <w:szCs w:val="20"/>
              </w:rPr>
              <w:t xml:space="preserve">WS: give a compound inequality with “or”.  Have students </w:t>
            </w:r>
            <w:r w:rsidRPr="0041015E">
              <w:rPr>
                <w:rFonts w:ascii="Arial" w:hAnsi="Arial" w:cs="Arial"/>
                <w:sz w:val="20"/>
                <w:szCs w:val="20"/>
              </w:rPr>
              <w:lastRenderedPageBreak/>
              <w:t xml:space="preserve">graph it and then answer if certain numbers can be solutions to the inequality.  </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 xml:space="preserve">Teacher will cold call on students to answer questions, always allowing wait time for all students to think about next steps.  </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Students will complete final example 100% independently.</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b/>
                <w:sz w:val="20"/>
                <w:szCs w:val="20"/>
              </w:rPr>
            </w:pPr>
            <w:r w:rsidRPr="0041015E">
              <w:rPr>
                <w:rFonts w:ascii="Arial" w:hAnsi="Arial" w:cs="Arial"/>
                <w:b/>
                <w:sz w:val="20"/>
                <w:szCs w:val="20"/>
              </w:rPr>
              <w:t>Independent Practice:</w:t>
            </w:r>
          </w:p>
          <w:p w:rsidR="00D82AAE" w:rsidRPr="0041015E" w:rsidRDefault="00D82AAE" w:rsidP="0093330F">
            <w:pPr>
              <w:rPr>
                <w:rFonts w:ascii="Arial" w:hAnsi="Arial" w:cs="Arial"/>
                <w:sz w:val="20"/>
                <w:szCs w:val="20"/>
              </w:rPr>
            </w:pPr>
            <w:r w:rsidRPr="0041015E">
              <w:rPr>
                <w:rFonts w:ascii="Arial" w:hAnsi="Arial" w:cs="Arial"/>
                <w:sz w:val="20"/>
                <w:szCs w:val="20"/>
              </w:rPr>
              <w:t>Students will complete</w:t>
            </w:r>
            <w:r w:rsidR="00C664FC">
              <w:rPr>
                <w:rFonts w:ascii="Arial" w:hAnsi="Arial" w:cs="Arial"/>
                <w:sz w:val="20"/>
                <w:szCs w:val="20"/>
              </w:rPr>
              <w:t xml:space="preserve"> independent practice and</w:t>
            </w:r>
            <w:r w:rsidRPr="0041015E">
              <w:rPr>
                <w:rFonts w:ascii="Arial" w:hAnsi="Arial" w:cs="Arial"/>
                <w:sz w:val="20"/>
                <w:szCs w:val="20"/>
              </w:rPr>
              <w:t xml:space="preserve"> exit slip 100% silently and independently.  </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Teacher will circulate to monitor student progress.</w:t>
            </w:r>
          </w:p>
          <w:p w:rsidR="00D82AAE" w:rsidRPr="0041015E" w:rsidRDefault="00D82AAE" w:rsidP="0093330F">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sz w:val="20"/>
                <w:szCs w:val="20"/>
              </w:rPr>
            </w:pPr>
            <w:r w:rsidRPr="0041015E">
              <w:rPr>
                <w:rFonts w:ascii="Arial" w:hAnsi="Arial" w:cs="Arial"/>
                <w:b/>
                <w:sz w:val="20"/>
                <w:szCs w:val="20"/>
              </w:rPr>
              <w:lastRenderedPageBreak/>
              <w:t>Direct Instruction:</w:t>
            </w:r>
            <w:r w:rsidRPr="0041015E">
              <w:rPr>
                <w:rFonts w:ascii="Arial" w:hAnsi="Arial" w:cs="Arial"/>
                <w:sz w:val="20"/>
                <w:szCs w:val="20"/>
              </w:rPr>
              <w:t xml:space="preserve"> </w:t>
            </w:r>
          </w:p>
          <w:p w:rsidR="00D82AAE" w:rsidRPr="0041015E" w:rsidRDefault="00D82AAE" w:rsidP="0093330F">
            <w:pPr>
              <w:rPr>
                <w:rFonts w:ascii="Arial" w:hAnsi="Arial" w:cs="Arial"/>
                <w:sz w:val="20"/>
                <w:szCs w:val="20"/>
              </w:rPr>
            </w:pPr>
            <w:r w:rsidRPr="0041015E">
              <w:rPr>
                <w:rFonts w:ascii="Arial" w:hAnsi="Arial" w:cs="Arial"/>
                <w:sz w:val="20"/>
                <w:szCs w:val="20"/>
              </w:rPr>
              <w:t>Students will copy into notes: Compound Inequalities involving “and”</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“AND” inequalities should ALWAYS result in shading the MIDDLE of the number line because the solution should be true for BOTH inequalities</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Key HINT: separate the inequality into 2 inequalities and then solve.</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EX: -1 &lt; x + 3 &lt; 7</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 xml:space="preserve">Teacher will complete example 1 100% and will model thinking aloud of how to solve the inequality using the key hint.  Students will copy what teacher does on </w:t>
            </w:r>
            <w:r w:rsidRPr="0041015E">
              <w:rPr>
                <w:rFonts w:ascii="Arial" w:hAnsi="Arial" w:cs="Arial"/>
                <w:sz w:val="20"/>
                <w:szCs w:val="20"/>
              </w:rPr>
              <w:lastRenderedPageBreak/>
              <w:t>the board on their papers.</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b/>
                <w:sz w:val="20"/>
                <w:szCs w:val="20"/>
              </w:rPr>
            </w:pPr>
            <w:r w:rsidRPr="0041015E">
              <w:rPr>
                <w:rFonts w:ascii="Arial" w:hAnsi="Arial" w:cs="Arial"/>
                <w:b/>
                <w:sz w:val="20"/>
                <w:szCs w:val="20"/>
              </w:rPr>
              <w:t xml:space="preserve">Guided Practice: </w:t>
            </w:r>
          </w:p>
          <w:p w:rsidR="00D82AAE" w:rsidRPr="0041015E" w:rsidRDefault="00D82AAE" w:rsidP="0093330F">
            <w:pPr>
              <w:rPr>
                <w:rFonts w:ascii="Arial" w:hAnsi="Arial" w:cs="Arial"/>
                <w:sz w:val="20"/>
                <w:szCs w:val="20"/>
              </w:rPr>
            </w:pPr>
            <w:r w:rsidRPr="0041015E">
              <w:rPr>
                <w:rFonts w:ascii="Arial" w:hAnsi="Arial" w:cs="Arial"/>
                <w:sz w:val="20"/>
                <w:szCs w:val="20"/>
              </w:rPr>
              <w:t xml:space="preserve">WS: give a compound inequality with “and”.  Have students graph it and then answer if certain numbers can be solutions to the inequality.  </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 xml:space="preserve">Teacher will cold call on students to answer questions, always allowing wait time for all students to think about next steps.  </w:t>
            </w:r>
          </w:p>
          <w:p w:rsidR="00D82AAE" w:rsidRPr="0041015E" w:rsidRDefault="00D82AAE" w:rsidP="0093330F">
            <w:pPr>
              <w:rPr>
                <w:rFonts w:ascii="Arial" w:hAnsi="Arial" w:cs="Arial"/>
                <w:b/>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Students will complete final example 100% independently.</w:t>
            </w:r>
          </w:p>
          <w:p w:rsidR="00D82AAE" w:rsidRPr="0041015E" w:rsidRDefault="00D82AAE" w:rsidP="0093330F">
            <w:pPr>
              <w:rPr>
                <w:rFonts w:ascii="Arial" w:hAnsi="Arial" w:cs="Arial"/>
                <w:b/>
                <w:sz w:val="20"/>
                <w:szCs w:val="20"/>
              </w:rPr>
            </w:pP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b/>
                <w:sz w:val="20"/>
                <w:szCs w:val="20"/>
              </w:rPr>
            </w:pPr>
            <w:r w:rsidRPr="0041015E">
              <w:rPr>
                <w:rFonts w:ascii="Arial" w:hAnsi="Arial" w:cs="Arial"/>
                <w:b/>
                <w:sz w:val="20"/>
                <w:szCs w:val="20"/>
              </w:rPr>
              <w:t>Independent Practice:</w:t>
            </w:r>
          </w:p>
          <w:p w:rsidR="00D82AAE" w:rsidRPr="0041015E" w:rsidRDefault="00D82AAE" w:rsidP="0093330F">
            <w:pPr>
              <w:rPr>
                <w:rFonts w:ascii="Arial" w:hAnsi="Arial" w:cs="Arial"/>
                <w:sz w:val="20"/>
                <w:szCs w:val="20"/>
              </w:rPr>
            </w:pPr>
            <w:r w:rsidRPr="0041015E">
              <w:rPr>
                <w:rFonts w:ascii="Arial" w:hAnsi="Arial" w:cs="Arial"/>
                <w:sz w:val="20"/>
                <w:szCs w:val="20"/>
              </w:rPr>
              <w:t xml:space="preserve">Students will complete </w:t>
            </w:r>
            <w:r w:rsidR="00C664FC">
              <w:rPr>
                <w:rFonts w:ascii="Arial" w:hAnsi="Arial" w:cs="Arial"/>
                <w:sz w:val="20"/>
                <w:szCs w:val="20"/>
              </w:rPr>
              <w:t xml:space="preserve">independent practice and </w:t>
            </w:r>
            <w:r w:rsidRPr="0041015E">
              <w:rPr>
                <w:rFonts w:ascii="Arial" w:hAnsi="Arial" w:cs="Arial"/>
                <w:sz w:val="20"/>
                <w:szCs w:val="20"/>
              </w:rPr>
              <w:t xml:space="preserve">exit slip 100% silently and </w:t>
            </w:r>
            <w:r w:rsidRPr="0041015E">
              <w:rPr>
                <w:rFonts w:ascii="Arial" w:hAnsi="Arial" w:cs="Arial"/>
                <w:sz w:val="20"/>
                <w:szCs w:val="20"/>
              </w:rPr>
              <w:lastRenderedPageBreak/>
              <w:t xml:space="preserve">independently. </w:t>
            </w:r>
          </w:p>
          <w:p w:rsidR="00D82AAE" w:rsidRPr="0041015E" w:rsidRDefault="00D82AAE" w:rsidP="0093330F">
            <w:pPr>
              <w:rPr>
                <w:rFonts w:ascii="Arial" w:hAnsi="Arial" w:cs="Arial"/>
                <w:sz w:val="20"/>
                <w:szCs w:val="20"/>
              </w:rPr>
            </w:pPr>
          </w:p>
          <w:p w:rsidR="00D82AAE" w:rsidRPr="0041015E" w:rsidRDefault="00D82AAE" w:rsidP="0093330F">
            <w:pPr>
              <w:rPr>
                <w:rFonts w:ascii="Arial" w:hAnsi="Arial" w:cs="Arial"/>
                <w:sz w:val="20"/>
                <w:szCs w:val="20"/>
              </w:rPr>
            </w:pPr>
            <w:r w:rsidRPr="0041015E">
              <w:rPr>
                <w:rFonts w:ascii="Arial" w:hAnsi="Arial" w:cs="Arial"/>
                <w:sz w:val="20"/>
                <w:szCs w:val="20"/>
              </w:rPr>
              <w:t>Teacher will circulate to monitor student progress.</w:t>
            </w:r>
          </w:p>
          <w:p w:rsidR="00D82AAE" w:rsidRPr="0041015E" w:rsidRDefault="00D82AAE" w:rsidP="0093330F">
            <w:pPr>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AAE" w:rsidRDefault="00D82AAE" w:rsidP="0093330F">
            <w:pPr>
              <w:rPr>
                <w:rFonts w:ascii="Arial" w:hAnsi="Arial" w:cs="Arial"/>
                <w:b/>
                <w:sz w:val="20"/>
                <w:szCs w:val="20"/>
              </w:rPr>
            </w:pPr>
            <w:r>
              <w:rPr>
                <w:rFonts w:ascii="Arial" w:hAnsi="Arial" w:cs="Arial"/>
                <w:b/>
                <w:sz w:val="20"/>
                <w:szCs w:val="20"/>
              </w:rPr>
              <w:lastRenderedPageBreak/>
              <w:t>Direct Instruction:</w:t>
            </w:r>
          </w:p>
          <w:p w:rsidR="00D82AAE" w:rsidRDefault="00D82AAE" w:rsidP="0093330F">
            <w:pPr>
              <w:rPr>
                <w:rFonts w:ascii="Arial" w:hAnsi="Arial" w:cs="Arial"/>
                <w:sz w:val="20"/>
                <w:szCs w:val="20"/>
              </w:rPr>
            </w:pPr>
            <w:r>
              <w:rPr>
                <w:rFonts w:ascii="Arial" w:hAnsi="Arial" w:cs="Arial"/>
                <w:sz w:val="20"/>
                <w:szCs w:val="20"/>
              </w:rPr>
              <w:t>Teacher will review instructions for Consensus:</w:t>
            </w:r>
          </w:p>
          <w:p w:rsidR="00D82AAE" w:rsidRPr="00D06A29" w:rsidRDefault="00D82AAE" w:rsidP="0093330F">
            <w:pPr>
              <w:rPr>
                <w:rFonts w:ascii="Arial" w:hAnsi="Arial" w:cs="Arial"/>
                <w:sz w:val="20"/>
                <w:szCs w:val="20"/>
              </w:rPr>
            </w:pPr>
          </w:p>
          <w:p w:rsidR="00D82AAE" w:rsidRPr="00AF3C82" w:rsidRDefault="00D82AAE" w:rsidP="0093330F">
            <w:pPr>
              <w:pStyle w:val="ListParagraph"/>
              <w:numPr>
                <w:ilvl w:val="0"/>
                <w:numId w:val="1"/>
              </w:numPr>
              <w:spacing w:after="0" w:line="240" w:lineRule="auto"/>
              <w:ind w:left="522"/>
              <w:rPr>
                <w:rFonts w:ascii="Arial" w:eastAsia="Times New Roman" w:hAnsi="Arial" w:cs="Arial"/>
                <w:sz w:val="20"/>
                <w:szCs w:val="20"/>
              </w:rPr>
            </w:pPr>
            <w:r w:rsidRPr="00AF3C82">
              <w:rPr>
                <w:rFonts w:ascii="Arial" w:eastAsia="Times New Roman" w:hAnsi="Arial" w:cs="Arial"/>
                <w:sz w:val="20"/>
                <w:szCs w:val="20"/>
              </w:rPr>
              <w:t>Teacher assigns topic or question</w:t>
            </w:r>
            <w:r>
              <w:rPr>
                <w:rFonts w:ascii="Arial" w:eastAsia="Times New Roman" w:hAnsi="Arial" w:cs="Arial"/>
                <w:sz w:val="20"/>
                <w:szCs w:val="20"/>
              </w:rPr>
              <w:t>(mixture of solving inequalities with 2-step, multi-step, variables on both sides, “or”, “and”)</w:t>
            </w:r>
          </w:p>
          <w:p w:rsidR="00D82AAE" w:rsidRDefault="00D82AAE" w:rsidP="0093330F">
            <w:pPr>
              <w:pStyle w:val="ListParagraph"/>
              <w:numPr>
                <w:ilvl w:val="0"/>
                <w:numId w:val="1"/>
              </w:numPr>
              <w:spacing w:after="0" w:line="240" w:lineRule="auto"/>
              <w:ind w:left="522"/>
              <w:rPr>
                <w:rFonts w:ascii="Arial" w:eastAsia="Times New Roman" w:hAnsi="Arial" w:cs="Arial"/>
                <w:sz w:val="20"/>
                <w:szCs w:val="20"/>
              </w:rPr>
            </w:pPr>
            <w:r w:rsidRPr="00D06A29">
              <w:rPr>
                <w:rFonts w:ascii="Arial" w:eastAsia="Times New Roman" w:hAnsi="Arial" w:cs="Arial"/>
                <w:sz w:val="20"/>
                <w:szCs w:val="20"/>
              </w:rPr>
              <w:t xml:space="preserve">Students </w:t>
            </w:r>
            <w:r>
              <w:rPr>
                <w:rFonts w:ascii="Arial" w:eastAsia="Times New Roman" w:hAnsi="Arial" w:cs="Arial"/>
                <w:sz w:val="20"/>
                <w:szCs w:val="20"/>
              </w:rPr>
              <w:t xml:space="preserve">silently and </w:t>
            </w:r>
            <w:r w:rsidRPr="00D06A29">
              <w:rPr>
                <w:rFonts w:ascii="Arial" w:eastAsia="Times New Roman" w:hAnsi="Arial" w:cs="Arial"/>
                <w:sz w:val="20"/>
                <w:szCs w:val="20"/>
              </w:rPr>
              <w:t>privately write down their answers</w:t>
            </w:r>
          </w:p>
          <w:p w:rsidR="00D82AAE" w:rsidRDefault="00D82AAE" w:rsidP="0093330F">
            <w:pPr>
              <w:pStyle w:val="ListParagraph"/>
              <w:numPr>
                <w:ilvl w:val="0"/>
                <w:numId w:val="1"/>
              </w:numPr>
              <w:spacing w:after="0" w:line="240" w:lineRule="auto"/>
              <w:ind w:left="522"/>
              <w:rPr>
                <w:rFonts w:ascii="Arial" w:eastAsia="Times New Roman" w:hAnsi="Arial" w:cs="Arial"/>
                <w:sz w:val="20"/>
                <w:szCs w:val="20"/>
              </w:rPr>
            </w:pPr>
            <w:r w:rsidRPr="00D06A29">
              <w:rPr>
                <w:rFonts w:ascii="Arial" w:eastAsia="Times New Roman" w:hAnsi="Arial" w:cs="Arial"/>
                <w:sz w:val="20"/>
                <w:szCs w:val="20"/>
              </w:rPr>
              <w:t xml:space="preserve">When all team members have answered, team members discuss and come up with a </w:t>
            </w:r>
            <w:r>
              <w:rPr>
                <w:rFonts w:ascii="Arial" w:eastAsia="Times New Roman" w:hAnsi="Arial" w:cs="Arial"/>
                <w:sz w:val="20"/>
                <w:szCs w:val="20"/>
              </w:rPr>
              <w:t>consensus</w:t>
            </w:r>
          </w:p>
          <w:p w:rsidR="00D82AAE" w:rsidRDefault="00D82AAE" w:rsidP="0093330F">
            <w:pPr>
              <w:pStyle w:val="ListParagraph"/>
              <w:numPr>
                <w:ilvl w:val="0"/>
                <w:numId w:val="1"/>
              </w:numPr>
              <w:spacing w:after="0" w:line="240" w:lineRule="auto"/>
              <w:ind w:left="522"/>
              <w:rPr>
                <w:rFonts w:ascii="Arial" w:eastAsia="Times New Roman" w:hAnsi="Arial" w:cs="Arial"/>
                <w:sz w:val="20"/>
                <w:szCs w:val="20"/>
              </w:rPr>
            </w:pPr>
            <w:r w:rsidRPr="00D06A29">
              <w:rPr>
                <w:rFonts w:ascii="Arial" w:eastAsia="Times New Roman" w:hAnsi="Arial" w:cs="Arial"/>
                <w:sz w:val="20"/>
                <w:szCs w:val="20"/>
              </w:rPr>
              <w:t>One team member writes th</w:t>
            </w:r>
            <w:r>
              <w:rPr>
                <w:rFonts w:ascii="Arial" w:eastAsia="Times New Roman" w:hAnsi="Arial" w:cs="Arial"/>
                <w:sz w:val="20"/>
                <w:szCs w:val="20"/>
              </w:rPr>
              <w:t xml:space="preserve">e </w:t>
            </w:r>
            <w:r>
              <w:rPr>
                <w:rFonts w:ascii="Arial" w:eastAsia="Times New Roman" w:hAnsi="Arial" w:cs="Arial"/>
                <w:sz w:val="20"/>
                <w:szCs w:val="20"/>
              </w:rPr>
              <w:lastRenderedPageBreak/>
              <w:t>consensus answer on the whiteboard</w:t>
            </w:r>
          </w:p>
          <w:p w:rsidR="00D82AAE" w:rsidRPr="00AF3C82" w:rsidRDefault="00D82AAE" w:rsidP="0093330F">
            <w:pPr>
              <w:pStyle w:val="ListParagraph"/>
              <w:numPr>
                <w:ilvl w:val="0"/>
                <w:numId w:val="1"/>
              </w:numPr>
              <w:spacing w:after="0" w:line="240" w:lineRule="auto"/>
              <w:ind w:left="522"/>
              <w:rPr>
                <w:rFonts w:ascii="Arial" w:eastAsia="Times New Roman" w:hAnsi="Arial" w:cs="Arial"/>
                <w:sz w:val="20"/>
                <w:szCs w:val="20"/>
              </w:rPr>
            </w:pPr>
            <w:r>
              <w:rPr>
                <w:rFonts w:ascii="Arial" w:eastAsia="Times New Roman" w:hAnsi="Arial" w:cs="Arial"/>
                <w:sz w:val="20"/>
                <w:szCs w:val="20"/>
              </w:rPr>
              <w:t>One team member holds up whiteboard when teacher says 3,2,1 Roll ’</w:t>
            </w:r>
            <w:proofErr w:type="spellStart"/>
            <w:r>
              <w:rPr>
                <w:rFonts w:ascii="Arial" w:eastAsia="Times New Roman" w:hAnsi="Arial" w:cs="Arial"/>
                <w:sz w:val="20"/>
                <w:szCs w:val="20"/>
              </w:rPr>
              <w:t>em</w:t>
            </w:r>
            <w:proofErr w:type="spellEnd"/>
          </w:p>
          <w:p w:rsidR="00D82AAE" w:rsidRDefault="00D82AAE" w:rsidP="0093330F">
            <w:pPr>
              <w:rPr>
                <w:rFonts w:ascii="Arial" w:hAnsi="Arial" w:cs="Arial"/>
                <w:b/>
                <w:sz w:val="20"/>
                <w:szCs w:val="20"/>
              </w:rPr>
            </w:pPr>
          </w:p>
          <w:p w:rsidR="00D82AAE" w:rsidRDefault="00D82AAE" w:rsidP="0093330F">
            <w:pPr>
              <w:rPr>
                <w:rFonts w:ascii="Arial" w:hAnsi="Arial" w:cs="Arial"/>
                <w:b/>
                <w:sz w:val="20"/>
                <w:szCs w:val="20"/>
              </w:rPr>
            </w:pPr>
          </w:p>
          <w:p w:rsidR="00D82AAE" w:rsidRDefault="00D82AAE" w:rsidP="0093330F">
            <w:pPr>
              <w:rPr>
                <w:rFonts w:ascii="Arial" w:hAnsi="Arial" w:cs="Arial"/>
                <w:b/>
                <w:sz w:val="20"/>
                <w:szCs w:val="20"/>
              </w:rPr>
            </w:pPr>
            <w:r>
              <w:rPr>
                <w:rFonts w:ascii="Arial" w:hAnsi="Arial" w:cs="Arial"/>
                <w:b/>
                <w:sz w:val="20"/>
                <w:szCs w:val="20"/>
              </w:rPr>
              <w:t>Guided Practice:</w:t>
            </w:r>
          </w:p>
          <w:p w:rsidR="00D82AAE" w:rsidRDefault="00D82AAE" w:rsidP="0093330F">
            <w:pPr>
              <w:rPr>
                <w:rFonts w:ascii="Arial" w:hAnsi="Arial" w:cs="Arial"/>
                <w:sz w:val="20"/>
                <w:szCs w:val="20"/>
              </w:rPr>
            </w:pPr>
            <w:r>
              <w:rPr>
                <w:rFonts w:ascii="Arial" w:hAnsi="Arial" w:cs="Arial"/>
                <w:sz w:val="20"/>
                <w:szCs w:val="20"/>
              </w:rPr>
              <w:t>Teacher will call on students to repeat instructions step by step.</w:t>
            </w:r>
          </w:p>
          <w:p w:rsidR="00D82AAE" w:rsidRDefault="00D82AAE" w:rsidP="0093330F">
            <w:pPr>
              <w:rPr>
                <w:rFonts w:ascii="Arial" w:hAnsi="Arial" w:cs="Arial"/>
                <w:sz w:val="20"/>
                <w:szCs w:val="20"/>
              </w:rPr>
            </w:pPr>
          </w:p>
          <w:p w:rsidR="00D82AAE" w:rsidRDefault="00D82AAE" w:rsidP="0093330F">
            <w:pPr>
              <w:rPr>
                <w:rFonts w:ascii="Arial" w:hAnsi="Arial" w:cs="Arial"/>
                <w:sz w:val="20"/>
                <w:szCs w:val="20"/>
              </w:rPr>
            </w:pPr>
            <w:r>
              <w:rPr>
                <w:rFonts w:ascii="Arial" w:hAnsi="Arial" w:cs="Arial"/>
                <w:sz w:val="20"/>
                <w:szCs w:val="20"/>
              </w:rPr>
              <w:t>Students take 30 seconds to form teams of four with classmates sitting directly behind them.</w:t>
            </w:r>
          </w:p>
          <w:p w:rsidR="00D82AAE" w:rsidRDefault="00D82AAE" w:rsidP="0093330F">
            <w:pPr>
              <w:rPr>
                <w:rFonts w:ascii="Arial" w:hAnsi="Arial" w:cs="Arial"/>
                <w:sz w:val="20"/>
                <w:szCs w:val="20"/>
              </w:rPr>
            </w:pPr>
          </w:p>
          <w:p w:rsidR="00D82AAE" w:rsidRDefault="00D82AAE" w:rsidP="0093330F">
            <w:pPr>
              <w:rPr>
                <w:rFonts w:ascii="Arial" w:hAnsi="Arial" w:cs="Arial"/>
                <w:sz w:val="20"/>
                <w:szCs w:val="20"/>
              </w:rPr>
            </w:pPr>
            <w:r>
              <w:rPr>
                <w:rFonts w:ascii="Arial" w:hAnsi="Arial" w:cs="Arial"/>
                <w:sz w:val="20"/>
                <w:szCs w:val="20"/>
              </w:rPr>
              <w:t xml:space="preserve">Once teams are formed, Consensus begins. </w:t>
            </w:r>
          </w:p>
          <w:p w:rsidR="00D82AAE" w:rsidRPr="00D06A29" w:rsidRDefault="00D82AAE" w:rsidP="0093330F">
            <w:pPr>
              <w:rPr>
                <w:rFonts w:ascii="Arial" w:hAnsi="Arial" w:cs="Arial"/>
                <w:sz w:val="20"/>
                <w:szCs w:val="20"/>
              </w:rPr>
            </w:pPr>
            <w:r>
              <w:rPr>
                <w:rFonts w:ascii="Arial" w:hAnsi="Arial" w:cs="Arial"/>
                <w:sz w:val="20"/>
                <w:szCs w:val="20"/>
              </w:rPr>
              <w:t xml:space="preserve"> </w:t>
            </w:r>
            <w:r w:rsidRPr="00D06A29">
              <w:rPr>
                <w:rFonts w:ascii="Arial" w:hAnsi="Arial" w:cs="Arial"/>
                <w:b/>
                <w:sz w:val="20"/>
                <w:szCs w:val="20"/>
              </w:rPr>
              <w:tab/>
            </w:r>
          </w:p>
          <w:p w:rsidR="00D82AAE" w:rsidRPr="00157B12" w:rsidRDefault="00D82AAE" w:rsidP="0093330F">
            <w:pPr>
              <w:rPr>
                <w:rFonts w:ascii="Arial" w:hAnsi="Arial" w:cs="Arial"/>
                <w:b/>
                <w:sz w:val="20"/>
                <w:szCs w:val="20"/>
              </w:rPr>
            </w:pPr>
            <w:r w:rsidRPr="00157B12">
              <w:rPr>
                <w:rFonts w:ascii="Arial" w:hAnsi="Arial" w:cs="Arial"/>
                <w:b/>
                <w:sz w:val="20"/>
                <w:szCs w:val="20"/>
              </w:rPr>
              <w:t>Independent Practice:</w:t>
            </w:r>
          </w:p>
          <w:p w:rsidR="00D82AAE" w:rsidRDefault="00D82AAE" w:rsidP="0093330F">
            <w:pPr>
              <w:rPr>
                <w:rFonts w:ascii="Arial" w:hAnsi="Arial" w:cs="Arial"/>
                <w:sz w:val="20"/>
                <w:szCs w:val="20"/>
              </w:rPr>
            </w:pPr>
            <w:r>
              <w:rPr>
                <w:rFonts w:ascii="Arial" w:hAnsi="Arial" w:cs="Arial"/>
                <w:sz w:val="20"/>
                <w:szCs w:val="20"/>
              </w:rPr>
              <w:t>Students will</w:t>
            </w:r>
            <w:r w:rsidRPr="00157B12">
              <w:rPr>
                <w:rFonts w:ascii="Arial" w:hAnsi="Arial" w:cs="Arial"/>
                <w:sz w:val="20"/>
                <w:szCs w:val="20"/>
              </w:rPr>
              <w:t xml:space="preserve"> complete exit slip 100% silently and independently.  </w:t>
            </w:r>
          </w:p>
          <w:p w:rsidR="00D82AAE" w:rsidRDefault="00D82AAE" w:rsidP="0093330F">
            <w:pPr>
              <w:rPr>
                <w:rFonts w:ascii="Arial" w:hAnsi="Arial" w:cs="Arial"/>
                <w:sz w:val="20"/>
                <w:szCs w:val="20"/>
              </w:rPr>
            </w:pPr>
          </w:p>
          <w:p w:rsidR="00D82AAE" w:rsidRPr="00157B12" w:rsidRDefault="00D82AAE" w:rsidP="0093330F">
            <w:pPr>
              <w:rPr>
                <w:rFonts w:ascii="Arial" w:hAnsi="Arial" w:cs="Arial"/>
                <w:sz w:val="20"/>
                <w:szCs w:val="20"/>
              </w:rPr>
            </w:pPr>
            <w:r w:rsidRPr="00157B12">
              <w:rPr>
                <w:rFonts w:ascii="Arial" w:hAnsi="Arial" w:cs="Arial"/>
                <w:sz w:val="20"/>
                <w:szCs w:val="20"/>
              </w:rPr>
              <w:t>Teacher will circulate to monitor student progress.</w:t>
            </w:r>
          </w:p>
          <w:p w:rsidR="00D82AAE" w:rsidRPr="00157B12" w:rsidRDefault="00D82AAE" w:rsidP="0093330F">
            <w:pPr>
              <w:rPr>
                <w:rFonts w:ascii="Arial" w:hAnsi="Arial" w:cs="Arial"/>
                <w:sz w:val="20"/>
                <w:szCs w:val="20"/>
              </w:rPr>
            </w:pPr>
          </w:p>
        </w:tc>
      </w:tr>
      <w:tr w:rsidR="00D82AAE" w:rsidTr="007155D2">
        <w:trPr>
          <w:trHeight w:val="1590"/>
        </w:trPr>
        <w:tc>
          <w:tcPr>
            <w:tcW w:w="1723" w:type="dxa"/>
            <w:tcBorders>
              <w:top w:val="nil"/>
              <w:left w:val="single" w:sz="12" w:space="0" w:color="auto"/>
              <w:bottom w:val="single" w:sz="12" w:space="0" w:color="auto"/>
              <w:right w:val="single" w:sz="4" w:space="0" w:color="auto"/>
            </w:tcBorders>
            <w:shd w:val="clear" w:color="auto" w:fill="auto"/>
          </w:tcPr>
          <w:p w:rsidR="00D82AAE" w:rsidRDefault="00D82AAE" w:rsidP="0093330F">
            <w:pPr>
              <w:rPr>
                <w:rFonts w:ascii="Arial" w:hAnsi="Arial" w:cs="Arial"/>
                <w:b/>
                <w:bCs/>
                <w:sz w:val="20"/>
                <w:szCs w:val="20"/>
              </w:rPr>
            </w:pPr>
            <w:r>
              <w:rPr>
                <w:rFonts w:ascii="Arial" w:hAnsi="Arial" w:cs="Arial"/>
                <w:b/>
                <w:bCs/>
                <w:sz w:val="20"/>
                <w:szCs w:val="20"/>
              </w:rPr>
              <w:lastRenderedPageBreak/>
              <w:t xml:space="preserve">Homework: </w:t>
            </w:r>
            <w:r w:rsidRPr="0090652E">
              <w:rPr>
                <w:rFonts w:ascii="Arial" w:hAnsi="Arial" w:cs="Arial"/>
                <w:bCs/>
                <w:sz w:val="20"/>
                <w:szCs w:val="20"/>
              </w:rPr>
              <w:t>include new and spiraled content</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3417F1" w:rsidP="003417F1">
            <w:pPr>
              <w:rPr>
                <w:rFonts w:ascii="Arial" w:hAnsi="Arial" w:cs="Arial"/>
                <w:sz w:val="20"/>
                <w:szCs w:val="20"/>
              </w:rPr>
            </w:pPr>
            <w:r>
              <w:rPr>
                <w:rFonts w:ascii="Arial" w:hAnsi="Arial" w:cs="Arial"/>
                <w:sz w:val="20"/>
                <w:szCs w:val="20"/>
              </w:rPr>
              <w:t>WS</w:t>
            </w:r>
            <w:r w:rsidR="00D82AAE" w:rsidRPr="0041015E">
              <w:rPr>
                <w:rFonts w:ascii="Arial" w:hAnsi="Arial" w:cs="Arial"/>
                <w:sz w:val="20"/>
                <w:szCs w:val="20"/>
              </w:rPr>
              <w:t>-  include error analysis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3417F1">
            <w:pPr>
              <w:rPr>
                <w:rFonts w:ascii="Arial" w:hAnsi="Arial" w:cs="Arial"/>
                <w:sz w:val="20"/>
                <w:szCs w:val="20"/>
              </w:rPr>
            </w:pPr>
            <w:r w:rsidRPr="0041015E">
              <w:rPr>
                <w:rFonts w:ascii="Arial" w:hAnsi="Arial" w:cs="Arial"/>
                <w:sz w:val="20"/>
                <w:szCs w:val="20"/>
              </w:rPr>
              <w:t>WS– included error analysis</w:t>
            </w:r>
          </w:p>
        </w:tc>
        <w:tc>
          <w:tcPr>
            <w:tcW w:w="180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sz w:val="20"/>
                <w:szCs w:val="20"/>
              </w:rPr>
            </w:pPr>
            <w:r w:rsidRPr="0041015E">
              <w:rPr>
                <w:rFonts w:ascii="Arial" w:hAnsi="Arial" w:cs="Arial"/>
                <w:sz w:val="20"/>
                <w:szCs w:val="20"/>
              </w:rPr>
              <w:t>WS created on infinite algebra -  include error analysis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t>WS created on infinite algebra -  include error analysis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82AAE" w:rsidRPr="0041015E" w:rsidRDefault="00D82AAE" w:rsidP="0093330F">
            <w:pPr>
              <w:rPr>
                <w:rFonts w:ascii="Arial" w:hAnsi="Arial" w:cs="Arial"/>
                <w:sz w:val="20"/>
                <w:szCs w:val="20"/>
              </w:rPr>
            </w:pPr>
            <w:r w:rsidRPr="0041015E">
              <w:rPr>
                <w:rFonts w:ascii="Arial" w:hAnsi="Arial" w:cs="Arial"/>
                <w:sz w:val="20"/>
                <w:szCs w:val="20"/>
              </w:rPr>
              <w:t>WS created on infinite algebra -  include error analysis</w:t>
            </w:r>
          </w:p>
        </w:tc>
        <w:tc>
          <w:tcPr>
            <w:tcW w:w="1710" w:type="dxa"/>
            <w:tcBorders>
              <w:top w:val="single" w:sz="4" w:space="0" w:color="auto"/>
              <w:left w:val="single" w:sz="4" w:space="0" w:color="auto"/>
              <w:bottom w:val="single" w:sz="4" w:space="0" w:color="auto"/>
              <w:right w:val="single" w:sz="4" w:space="0" w:color="auto"/>
            </w:tcBorders>
          </w:tcPr>
          <w:p w:rsidR="00D82AAE" w:rsidRPr="0041015E" w:rsidRDefault="00D82AAE" w:rsidP="0093330F">
            <w:pPr>
              <w:rPr>
                <w:rFonts w:ascii="Arial" w:hAnsi="Arial" w:cs="Arial"/>
                <w:sz w:val="20"/>
                <w:szCs w:val="20"/>
              </w:rPr>
            </w:pPr>
            <w:r w:rsidRPr="0041015E">
              <w:rPr>
                <w:rFonts w:ascii="Arial" w:hAnsi="Arial" w:cs="Arial"/>
                <w:sz w:val="20"/>
                <w:szCs w:val="20"/>
              </w:rPr>
              <w:t>WS created on infinite algebra -  include error analysis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82AAE" w:rsidRPr="00157B12" w:rsidRDefault="00D82AAE" w:rsidP="0093330F">
            <w:pPr>
              <w:rPr>
                <w:rFonts w:ascii="Arial" w:hAnsi="Arial" w:cs="Arial"/>
                <w:sz w:val="20"/>
                <w:szCs w:val="20"/>
              </w:rPr>
            </w:pPr>
            <w:r w:rsidRPr="00157B12">
              <w:rPr>
                <w:rFonts w:ascii="Arial" w:hAnsi="Arial" w:cs="Arial"/>
                <w:sz w:val="20"/>
                <w:szCs w:val="20"/>
              </w:rPr>
              <w:t>WS created on infinite algebra -  include error analysis</w:t>
            </w:r>
          </w:p>
        </w:tc>
      </w:tr>
    </w:tbl>
    <w:p w:rsidR="007155D2" w:rsidRDefault="007155D2"/>
    <w:tbl>
      <w:tblPr>
        <w:tblStyle w:val="TableGrid"/>
        <w:tblW w:w="0" w:type="auto"/>
        <w:tblInd w:w="-432" w:type="dxa"/>
        <w:tblLook w:val="04A0" w:firstRow="1" w:lastRow="0" w:firstColumn="1" w:lastColumn="0" w:noHBand="0" w:noVBand="1"/>
      </w:tblPr>
      <w:tblGrid>
        <w:gridCol w:w="1720"/>
        <w:gridCol w:w="1620"/>
      </w:tblGrid>
      <w:tr w:rsidR="003D2E2F" w:rsidTr="003D2E2F">
        <w:tc>
          <w:tcPr>
            <w:tcW w:w="1720" w:type="dxa"/>
            <w:vAlign w:val="bottom"/>
          </w:tcPr>
          <w:p w:rsidR="003D2E2F" w:rsidRDefault="003D2E2F" w:rsidP="0093330F">
            <w:pPr>
              <w:rPr>
                <w:rFonts w:ascii="Arial" w:hAnsi="Arial" w:cs="Arial"/>
                <w:b/>
                <w:bCs/>
                <w:sz w:val="20"/>
                <w:szCs w:val="20"/>
              </w:rPr>
            </w:pPr>
            <w:r>
              <w:rPr>
                <w:rFonts w:ascii="Arial" w:hAnsi="Arial" w:cs="Arial"/>
                <w:b/>
                <w:bCs/>
                <w:sz w:val="20"/>
                <w:szCs w:val="20"/>
              </w:rPr>
              <w:t> </w:t>
            </w:r>
          </w:p>
        </w:tc>
        <w:tc>
          <w:tcPr>
            <w:tcW w:w="1620" w:type="dxa"/>
          </w:tcPr>
          <w:p w:rsidR="003D2E2F" w:rsidRDefault="003D2E2F">
            <w:pPr>
              <w:rPr>
                <w:rFonts w:ascii="Arial" w:hAnsi="Arial" w:cs="Arial"/>
                <w:b/>
                <w:sz w:val="20"/>
                <w:szCs w:val="20"/>
              </w:rPr>
            </w:pPr>
            <w:r w:rsidRPr="003D2E2F">
              <w:rPr>
                <w:rFonts w:ascii="Arial" w:hAnsi="Arial" w:cs="Arial"/>
                <w:b/>
                <w:sz w:val="20"/>
                <w:szCs w:val="20"/>
              </w:rPr>
              <w:t>Tuesday</w:t>
            </w:r>
          </w:p>
          <w:p w:rsidR="003D2E2F" w:rsidRPr="003D2E2F" w:rsidRDefault="003D2E2F">
            <w:pPr>
              <w:rPr>
                <w:rFonts w:ascii="Arial" w:hAnsi="Arial" w:cs="Arial"/>
                <w:b/>
                <w:sz w:val="20"/>
                <w:szCs w:val="20"/>
              </w:rPr>
            </w:pPr>
          </w:p>
        </w:tc>
      </w:tr>
      <w:tr w:rsidR="003D2E2F" w:rsidTr="003D2E2F">
        <w:tc>
          <w:tcPr>
            <w:tcW w:w="1720" w:type="dxa"/>
          </w:tcPr>
          <w:p w:rsidR="003D2E2F" w:rsidRDefault="003D2E2F" w:rsidP="0093330F">
            <w:pPr>
              <w:rPr>
                <w:rFonts w:ascii="Arial" w:hAnsi="Arial" w:cs="Arial"/>
                <w:b/>
                <w:bCs/>
                <w:sz w:val="20"/>
                <w:szCs w:val="20"/>
              </w:rPr>
            </w:pPr>
            <w:r>
              <w:rPr>
                <w:rFonts w:ascii="Arial" w:hAnsi="Arial" w:cs="Arial"/>
                <w:b/>
                <w:bCs/>
                <w:sz w:val="20"/>
                <w:szCs w:val="20"/>
              </w:rPr>
              <w:t>PA Academic Standard Description</w:t>
            </w:r>
          </w:p>
          <w:p w:rsidR="003D2E2F" w:rsidRDefault="003D2E2F" w:rsidP="0093330F">
            <w:pPr>
              <w:rPr>
                <w:rFonts w:ascii="Arial" w:hAnsi="Arial" w:cs="Arial"/>
                <w:b/>
                <w:bCs/>
                <w:sz w:val="20"/>
                <w:szCs w:val="20"/>
              </w:rPr>
            </w:pPr>
          </w:p>
        </w:tc>
        <w:tc>
          <w:tcPr>
            <w:tcW w:w="1620" w:type="dxa"/>
          </w:tcPr>
          <w:p w:rsidR="003D2E2F" w:rsidRPr="003D2E2F" w:rsidRDefault="003D2E2F" w:rsidP="0093330F">
            <w:pPr>
              <w:rPr>
                <w:rFonts w:ascii="Arial" w:hAnsi="Arial" w:cs="Arial"/>
                <w:b/>
                <w:sz w:val="20"/>
                <w:szCs w:val="20"/>
              </w:rPr>
            </w:pPr>
            <w:r w:rsidRPr="003D2E2F">
              <w:rPr>
                <w:rFonts w:ascii="Arial" w:hAnsi="Arial" w:cs="Arial"/>
                <w:b/>
                <w:sz w:val="20"/>
                <w:szCs w:val="20"/>
              </w:rPr>
              <w:t>Inequalities</w:t>
            </w:r>
          </w:p>
          <w:p w:rsidR="003D2E2F" w:rsidRPr="00157B12" w:rsidRDefault="003D2E2F" w:rsidP="0093330F">
            <w:pPr>
              <w:rPr>
                <w:rFonts w:ascii="Arial" w:hAnsi="Arial" w:cs="Arial"/>
                <w:color w:val="000000"/>
                <w:sz w:val="20"/>
                <w:szCs w:val="20"/>
              </w:rPr>
            </w:pPr>
          </w:p>
        </w:tc>
      </w:tr>
      <w:tr w:rsidR="003D2E2F" w:rsidTr="003D2E2F">
        <w:tc>
          <w:tcPr>
            <w:tcW w:w="1720" w:type="dxa"/>
          </w:tcPr>
          <w:p w:rsidR="003D2E2F" w:rsidRDefault="003D2E2F" w:rsidP="0093330F">
            <w:pPr>
              <w:rPr>
                <w:rFonts w:ascii="Arial" w:hAnsi="Arial" w:cs="Arial"/>
                <w:b/>
                <w:bCs/>
                <w:sz w:val="20"/>
                <w:szCs w:val="20"/>
              </w:rPr>
            </w:pPr>
          </w:p>
          <w:p w:rsidR="003D2E2F" w:rsidRDefault="003D2E2F" w:rsidP="0093330F">
            <w:pPr>
              <w:rPr>
                <w:rFonts w:ascii="Arial" w:hAnsi="Arial" w:cs="Arial"/>
                <w:b/>
                <w:bCs/>
                <w:sz w:val="20"/>
                <w:szCs w:val="20"/>
              </w:rPr>
            </w:pPr>
            <w:r>
              <w:rPr>
                <w:rFonts w:ascii="Arial" w:hAnsi="Arial" w:cs="Arial"/>
                <w:b/>
                <w:bCs/>
                <w:sz w:val="20"/>
                <w:szCs w:val="20"/>
              </w:rPr>
              <w:t>Lesson Objective:</w:t>
            </w:r>
            <w:r>
              <w:rPr>
                <w:rFonts w:ascii="Arial" w:hAnsi="Arial" w:cs="Arial"/>
                <w:sz w:val="20"/>
                <w:szCs w:val="20"/>
              </w:rPr>
              <w:t>-</w:t>
            </w:r>
            <w:r>
              <w:rPr>
                <w:rFonts w:ascii="Arial" w:hAnsi="Arial" w:cs="Arial"/>
                <w:sz w:val="18"/>
                <w:szCs w:val="18"/>
              </w:rPr>
              <w:t>3M: measurable, manageable, and most important next step on the path to college</w:t>
            </w:r>
          </w:p>
        </w:tc>
        <w:tc>
          <w:tcPr>
            <w:tcW w:w="1620" w:type="dxa"/>
          </w:tcPr>
          <w:p w:rsidR="003D2E2F" w:rsidRPr="00B46D62" w:rsidRDefault="003D2E2F" w:rsidP="0093330F">
            <w:pPr>
              <w:rPr>
                <w:rFonts w:ascii="Arial" w:hAnsi="Arial" w:cs="Arial"/>
                <w:sz w:val="20"/>
                <w:szCs w:val="20"/>
              </w:rPr>
            </w:pPr>
            <w:r w:rsidRPr="00B46D62">
              <w:rPr>
                <w:rFonts w:ascii="Arial" w:hAnsi="Arial" w:cs="Arial"/>
                <w:sz w:val="20"/>
                <w:szCs w:val="20"/>
              </w:rPr>
              <w:t>SWBAT demonstrate mastery of solving inequalities by earning ≥ 80% on weekly test #1  (5, 7, 12, 13, 15)</w:t>
            </w:r>
          </w:p>
          <w:p w:rsidR="003D2E2F" w:rsidRPr="00B46D62" w:rsidRDefault="003D2E2F" w:rsidP="0093330F">
            <w:pPr>
              <w:rPr>
                <w:rFonts w:ascii="Arial" w:hAnsi="Arial" w:cs="Arial"/>
                <w:b/>
                <w:sz w:val="20"/>
                <w:szCs w:val="20"/>
              </w:rPr>
            </w:pPr>
          </w:p>
          <w:p w:rsidR="003D2E2F" w:rsidRPr="00B46D62" w:rsidRDefault="003D2E2F" w:rsidP="0093330F">
            <w:pPr>
              <w:rPr>
                <w:rFonts w:ascii="Arial" w:hAnsi="Arial" w:cs="Arial"/>
                <w:sz w:val="20"/>
                <w:szCs w:val="20"/>
              </w:rPr>
            </w:pPr>
          </w:p>
        </w:tc>
      </w:tr>
      <w:tr w:rsidR="003D2E2F" w:rsidTr="003D2E2F">
        <w:tc>
          <w:tcPr>
            <w:tcW w:w="1720" w:type="dxa"/>
          </w:tcPr>
          <w:p w:rsidR="003D2E2F" w:rsidRDefault="003D2E2F" w:rsidP="0093330F">
            <w:pPr>
              <w:rPr>
                <w:rFonts w:ascii="Arial" w:hAnsi="Arial" w:cs="Arial"/>
                <w:b/>
                <w:bCs/>
                <w:sz w:val="20"/>
                <w:szCs w:val="20"/>
              </w:rPr>
            </w:pPr>
            <w:r>
              <w:rPr>
                <w:rFonts w:ascii="Arial" w:hAnsi="Arial" w:cs="Arial"/>
                <w:b/>
                <w:bCs/>
                <w:sz w:val="20"/>
                <w:szCs w:val="20"/>
              </w:rPr>
              <w:t>Objective Assessment:</w:t>
            </w:r>
          </w:p>
          <w:p w:rsidR="003D2E2F" w:rsidRDefault="003D2E2F" w:rsidP="0093330F">
            <w:pPr>
              <w:rPr>
                <w:rFonts w:ascii="Arial" w:hAnsi="Arial" w:cs="Arial"/>
                <w:bCs/>
                <w:sz w:val="18"/>
                <w:szCs w:val="18"/>
              </w:rPr>
            </w:pPr>
            <w:r>
              <w:rPr>
                <w:rFonts w:ascii="Arial" w:hAnsi="Arial" w:cs="Arial"/>
                <w:bCs/>
                <w:sz w:val="18"/>
                <w:szCs w:val="18"/>
              </w:rPr>
              <w:t>-What questions, problems, etc. will your students complete during IP, exit slips, sampling, etc. to demonstrate Mastery of the objective?</w:t>
            </w:r>
          </w:p>
          <w:p w:rsidR="003D2E2F" w:rsidRDefault="003D2E2F" w:rsidP="0093330F">
            <w:pPr>
              <w:rPr>
                <w:rFonts w:ascii="Arial" w:hAnsi="Arial" w:cs="Arial"/>
                <w:bCs/>
                <w:sz w:val="18"/>
                <w:szCs w:val="18"/>
              </w:rPr>
            </w:pPr>
          </w:p>
          <w:p w:rsidR="003D2E2F" w:rsidRPr="0069192A" w:rsidRDefault="003D2E2F" w:rsidP="0093330F">
            <w:pPr>
              <w:rPr>
                <w:rFonts w:ascii="Arial" w:hAnsi="Arial" w:cs="Arial"/>
                <w:bCs/>
                <w:sz w:val="18"/>
                <w:szCs w:val="18"/>
              </w:rPr>
            </w:pPr>
            <w:r>
              <w:rPr>
                <w:rFonts w:ascii="Arial" w:hAnsi="Arial" w:cs="Arial"/>
                <w:bCs/>
                <w:sz w:val="18"/>
                <w:szCs w:val="18"/>
              </w:rPr>
              <w:t>Objective and Assessment are 100% aligned.</w:t>
            </w:r>
          </w:p>
        </w:tc>
        <w:tc>
          <w:tcPr>
            <w:tcW w:w="1620" w:type="dxa"/>
          </w:tcPr>
          <w:p w:rsidR="003D2E2F" w:rsidRPr="00157B12" w:rsidRDefault="003D2E2F" w:rsidP="0093330F">
            <w:pPr>
              <w:rPr>
                <w:rFonts w:ascii="Arial" w:hAnsi="Arial" w:cs="Arial"/>
                <w:sz w:val="20"/>
                <w:szCs w:val="20"/>
              </w:rPr>
            </w:pPr>
          </w:p>
        </w:tc>
      </w:tr>
      <w:tr w:rsidR="003D2E2F" w:rsidTr="003D2E2F">
        <w:tc>
          <w:tcPr>
            <w:tcW w:w="1720" w:type="dxa"/>
          </w:tcPr>
          <w:p w:rsidR="003D2E2F" w:rsidRDefault="003D2E2F" w:rsidP="0093330F">
            <w:pPr>
              <w:rPr>
                <w:rFonts w:ascii="Arial Narrow" w:hAnsi="Arial Narrow" w:cs="Arial"/>
                <w:b/>
                <w:bCs/>
                <w:sz w:val="20"/>
                <w:szCs w:val="20"/>
              </w:rPr>
            </w:pPr>
            <w:r>
              <w:rPr>
                <w:rFonts w:ascii="Arial Narrow" w:hAnsi="Arial Narrow" w:cs="Arial"/>
                <w:b/>
                <w:bCs/>
                <w:sz w:val="20"/>
                <w:szCs w:val="20"/>
              </w:rPr>
              <w:t xml:space="preserve">Anticipated </w:t>
            </w:r>
            <w:r>
              <w:rPr>
                <w:rFonts w:ascii="Arial Narrow" w:hAnsi="Arial Narrow" w:cs="Arial"/>
                <w:b/>
                <w:bCs/>
                <w:sz w:val="20"/>
                <w:szCs w:val="20"/>
              </w:rPr>
              <w:lastRenderedPageBreak/>
              <w:t>Misunderstandings</w:t>
            </w:r>
          </w:p>
          <w:p w:rsidR="003D2E2F" w:rsidRDefault="003D2E2F" w:rsidP="0093330F">
            <w:pPr>
              <w:rPr>
                <w:rFonts w:ascii="Arial Narrow" w:hAnsi="Arial Narrow" w:cs="Arial"/>
                <w:bCs/>
                <w:sz w:val="20"/>
                <w:szCs w:val="20"/>
              </w:rPr>
            </w:pPr>
            <w:r>
              <w:rPr>
                <w:rFonts w:ascii="Arial Narrow" w:hAnsi="Arial Narrow" w:cs="Arial"/>
                <w:bCs/>
                <w:sz w:val="20"/>
                <w:szCs w:val="20"/>
              </w:rPr>
              <w:t>-What parts of the lesson do you expect students to be confused about?</w:t>
            </w:r>
          </w:p>
          <w:p w:rsidR="003D2E2F" w:rsidRDefault="003D2E2F" w:rsidP="0093330F">
            <w:pPr>
              <w:rPr>
                <w:rFonts w:ascii="Arial" w:hAnsi="Arial" w:cs="Arial"/>
                <w:b/>
                <w:bCs/>
                <w:sz w:val="20"/>
                <w:szCs w:val="20"/>
              </w:rPr>
            </w:pPr>
            <w:r>
              <w:rPr>
                <w:rFonts w:ascii="Arial Narrow" w:hAnsi="Arial Narrow" w:cs="Arial"/>
                <w:bCs/>
                <w:sz w:val="20"/>
                <w:szCs w:val="20"/>
              </w:rPr>
              <w:t>- How will you use instruction to prevent these?</w:t>
            </w:r>
          </w:p>
        </w:tc>
        <w:tc>
          <w:tcPr>
            <w:tcW w:w="1620" w:type="dxa"/>
          </w:tcPr>
          <w:p w:rsidR="003D2E2F" w:rsidRPr="00157B12" w:rsidRDefault="003D2E2F" w:rsidP="0093330F">
            <w:pPr>
              <w:rPr>
                <w:rFonts w:ascii="Arial" w:hAnsi="Arial" w:cs="Arial"/>
                <w:sz w:val="20"/>
                <w:szCs w:val="20"/>
              </w:rPr>
            </w:pPr>
          </w:p>
        </w:tc>
      </w:tr>
      <w:tr w:rsidR="003D2E2F" w:rsidTr="003D2E2F">
        <w:tc>
          <w:tcPr>
            <w:tcW w:w="1720" w:type="dxa"/>
          </w:tcPr>
          <w:p w:rsidR="003D2E2F" w:rsidRDefault="003D2E2F" w:rsidP="0093330F">
            <w:pPr>
              <w:rPr>
                <w:rFonts w:ascii="Arial" w:hAnsi="Arial" w:cs="Arial"/>
                <w:b/>
                <w:bCs/>
                <w:sz w:val="20"/>
                <w:szCs w:val="20"/>
              </w:rPr>
            </w:pPr>
            <w:r>
              <w:rPr>
                <w:rFonts w:ascii="Arial" w:hAnsi="Arial" w:cs="Arial"/>
                <w:b/>
                <w:bCs/>
                <w:sz w:val="20"/>
                <w:szCs w:val="20"/>
              </w:rPr>
              <w:lastRenderedPageBreak/>
              <w:t>Do Now:</w:t>
            </w:r>
          </w:p>
          <w:p w:rsidR="003D2E2F" w:rsidRPr="008979AB" w:rsidRDefault="003D2E2F" w:rsidP="0093330F">
            <w:pPr>
              <w:rPr>
                <w:rFonts w:ascii="Arial Narrow" w:hAnsi="Arial Narrow" w:cs="Arial"/>
                <w:b/>
                <w:bCs/>
                <w:sz w:val="20"/>
                <w:szCs w:val="20"/>
              </w:rPr>
            </w:pPr>
            <w:r>
              <w:rPr>
                <w:rFonts w:ascii="Arial Narrow" w:hAnsi="Arial Narrow" w:cs="Arial"/>
                <w:bCs/>
                <w:sz w:val="20"/>
                <w:szCs w:val="20"/>
              </w:rPr>
              <w:t>-</w:t>
            </w:r>
            <w:r w:rsidRPr="009C2FA3">
              <w:rPr>
                <w:rFonts w:ascii="Arial Narrow" w:hAnsi="Arial Narrow" w:cs="Arial"/>
                <w:bCs/>
                <w:sz w:val="20"/>
                <w:szCs w:val="20"/>
              </w:rPr>
              <w:t xml:space="preserve">List specific prompt, problems, or exercises.  </w:t>
            </w:r>
          </w:p>
        </w:tc>
        <w:tc>
          <w:tcPr>
            <w:tcW w:w="1620" w:type="dxa"/>
          </w:tcPr>
          <w:p w:rsidR="003D2E2F" w:rsidRPr="00157B12" w:rsidRDefault="003D2E2F" w:rsidP="0093330F">
            <w:pPr>
              <w:rPr>
                <w:rFonts w:ascii="Arial" w:hAnsi="Arial" w:cs="Arial"/>
                <w:sz w:val="20"/>
                <w:szCs w:val="20"/>
              </w:rPr>
            </w:pPr>
            <w:r w:rsidRPr="00157B12">
              <w:rPr>
                <w:rFonts w:ascii="Arial" w:hAnsi="Arial" w:cs="Arial"/>
                <w:sz w:val="20"/>
                <w:szCs w:val="20"/>
              </w:rPr>
              <w:t>Spiral Review</w:t>
            </w:r>
          </w:p>
        </w:tc>
      </w:tr>
      <w:tr w:rsidR="003D2E2F" w:rsidTr="003D2E2F">
        <w:tc>
          <w:tcPr>
            <w:tcW w:w="1720" w:type="dxa"/>
          </w:tcPr>
          <w:p w:rsidR="003D2E2F" w:rsidRDefault="003D2E2F" w:rsidP="0093330F">
            <w:pPr>
              <w:rPr>
                <w:rFonts w:ascii="Arial" w:hAnsi="Arial" w:cs="Arial"/>
                <w:b/>
                <w:bCs/>
                <w:sz w:val="20"/>
                <w:szCs w:val="20"/>
              </w:rPr>
            </w:pPr>
            <w:r>
              <w:rPr>
                <w:rFonts w:ascii="Arial" w:hAnsi="Arial" w:cs="Arial"/>
                <w:b/>
                <w:bCs/>
                <w:sz w:val="20"/>
                <w:szCs w:val="20"/>
              </w:rPr>
              <w:t>Instructional Cycle:</w:t>
            </w:r>
          </w:p>
          <w:p w:rsidR="003D2E2F" w:rsidRDefault="003D2E2F" w:rsidP="0093330F">
            <w:pPr>
              <w:rPr>
                <w:rFonts w:ascii="Arial" w:hAnsi="Arial" w:cs="Arial"/>
                <w:b/>
                <w:bCs/>
                <w:sz w:val="20"/>
                <w:szCs w:val="20"/>
              </w:rPr>
            </w:pPr>
          </w:p>
          <w:p w:rsidR="003D2E2F" w:rsidRDefault="003D2E2F" w:rsidP="0093330F">
            <w:pPr>
              <w:rPr>
                <w:rFonts w:ascii="Arial" w:hAnsi="Arial" w:cs="Arial"/>
                <w:sz w:val="18"/>
                <w:szCs w:val="18"/>
              </w:rPr>
            </w:pPr>
            <w:r>
              <w:rPr>
                <w:rFonts w:ascii="Arial" w:hAnsi="Arial" w:cs="Arial"/>
                <w:b/>
                <w:bCs/>
                <w:sz w:val="20"/>
                <w:szCs w:val="20"/>
              </w:rPr>
              <w:t>Direct Instruction:</w:t>
            </w:r>
            <w:r>
              <w:rPr>
                <w:rFonts w:ascii="Arial" w:hAnsi="Arial" w:cs="Arial"/>
                <w:sz w:val="20"/>
                <w:szCs w:val="20"/>
              </w:rPr>
              <w:t xml:space="preserve">           </w:t>
            </w:r>
            <w:r>
              <w:rPr>
                <w:rFonts w:ascii="Arial" w:hAnsi="Arial" w:cs="Arial"/>
                <w:sz w:val="18"/>
                <w:szCs w:val="18"/>
              </w:rPr>
              <w:t>-Describe how you will model process, product and thinking</w:t>
            </w:r>
          </w:p>
          <w:p w:rsidR="003D2E2F" w:rsidRDefault="003D2E2F" w:rsidP="0093330F">
            <w:pPr>
              <w:rPr>
                <w:rFonts w:ascii="Arial" w:hAnsi="Arial" w:cs="Arial"/>
                <w:sz w:val="18"/>
                <w:szCs w:val="18"/>
              </w:rPr>
            </w:pPr>
          </w:p>
          <w:p w:rsidR="003D2E2F" w:rsidRDefault="003D2E2F" w:rsidP="0093330F">
            <w:pPr>
              <w:rPr>
                <w:rFonts w:ascii="Arial" w:hAnsi="Arial" w:cs="Arial"/>
                <w:sz w:val="18"/>
                <w:szCs w:val="18"/>
              </w:rPr>
            </w:pPr>
            <w:r>
              <w:rPr>
                <w:rFonts w:ascii="Arial" w:hAnsi="Arial" w:cs="Arial"/>
                <w:b/>
                <w:bCs/>
                <w:sz w:val="20"/>
                <w:szCs w:val="20"/>
              </w:rPr>
              <w:t xml:space="preserve">Guided Practice:                      </w:t>
            </w:r>
            <w:r>
              <w:rPr>
                <w:rFonts w:ascii="Arial" w:hAnsi="Arial" w:cs="Arial"/>
                <w:sz w:val="18"/>
                <w:szCs w:val="18"/>
              </w:rPr>
              <w:t>-Describe what you will be doing and what the students will be doing</w:t>
            </w:r>
          </w:p>
          <w:p w:rsidR="003D2E2F" w:rsidRDefault="003D2E2F" w:rsidP="0093330F">
            <w:pPr>
              <w:rPr>
                <w:rFonts w:ascii="Arial" w:hAnsi="Arial" w:cs="Arial"/>
                <w:b/>
                <w:bCs/>
                <w:sz w:val="20"/>
                <w:szCs w:val="20"/>
              </w:rPr>
            </w:pPr>
          </w:p>
          <w:p w:rsidR="003D2E2F" w:rsidRDefault="003D2E2F" w:rsidP="0093330F">
            <w:pPr>
              <w:rPr>
                <w:rFonts w:ascii="Arial" w:hAnsi="Arial" w:cs="Arial"/>
                <w:b/>
                <w:bCs/>
                <w:sz w:val="20"/>
                <w:szCs w:val="20"/>
              </w:rPr>
            </w:pPr>
            <w:r>
              <w:rPr>
                <w:rFonts w:ascii="Arial" w:hAnsi="Arial" w:cs="Arial"/>
                <w:b/>
                <w:bCs/>
                <w:sz w:val="20"/>
                <w:szCs w:val="20"/>
              </w:rPr>
              <w:t>Independent Practice:</w:t>
            </w:r>
            <w:r>
              <w:rPr>
                <w:rFonts w:ascii="Arial" w:hAnsi="Arial" w:cs="Arial"/>
                <w:sz w:val="20"/>
                <w:szCs w:val="20"/>
              </w:rPr>
              <w:t xml:space="preserve">                  </w:t>
            </w:r>
            <w:r>
              <w:rPr>
                <w:rFonts w:ascii="Arial" w:hAnsi="Arial" w:cs="Arial"/>
                <w:sz w:val="18"/>
                <w:szCs w:val="18"/>
              </w:rPr>
              <w:t>-Describe what the students will be doing and how you will confirm student understanding.</w:t>
            </w:r>
          </w:p>
        </w:tc>
        <w:tc>
          <w:tcPr>
            <w:tcW w:w="1620" w:type="dxa"/>
          </w:tcPr>
          <w:p w:rsidR="003D2E2F" w:rsidRPr="00157B12" w:rsidRDefault="003D2E2F" w:rsidP="0093330F">
            <w:pPr>
              <w:rPr>
                <w:rFonts w:ascii="Arial" w:hAnsi="Arial" w:cs="Arial"/>
                <w:sz w:val="20"/>
                <w:szCs w:val="20"/>
              </w:rPr>
            </w:pPr>
          </w:p>
          <w:p w:rsidR="003D2E2F" w:rsidRPr="00157B12" w:rsidRDefault="003D2E2F" w:rsidP="0093330F">
            <w:pPr>
              <w:rPr>
                <w:rFonts w:ascii="Arial" w:hAnsi="Arial" w:cs="Arial"/>
                <w:sz w:val="20"/>
                <w:szCs w:val="20"/>
              </w:rPr>
            </w:pPr>
          </w:p>
        </w:tc>
      </w:tr>
      <w:tr w:rsidR="003D2E2F" w:rsidTr="003D2E2F">
        <w:tc>
          <w:tcPr>
            <w:tcW w:w="1720" w:type="dxa"/>
          </w:tcPr>
          <w:p w:rsidR="003D2E2F" w:rsidRDefault="003D2E2F" w:rsidP="0093330F">
            <w:pPr>
              <w:rPr>
                <w:rFonts w:ascii="Arial" w:hAnsi="Arial" w:cs="Arial"/>
                <w:b/>
                <w:bCs/>
                <w:sz w:val="20"/>
                <w:szCs w:val="20"/>
              </w:rPr>
            </w:pPr>
            <w:r>
              <w:rPr>
                <w:rFonts w:ascii="Arial" w:hAnsi="Arial" w:cs="Arial"/>
                <w:b/>
                <w:bCs/>
                <w:sz w:val="20"/>
                <w:szCs w:val="20"/>
              </w:rPr>
              <w:t xml:space="preserve">Homework: </w:t>
            </w:r>
            <w:r w:rsidRPr="0090652E">
              <w:rPr>
                <w:rFonts w:ascii="Arial" w:hAnsi="Arial" w:cs="Arial"/>
                <w:bCs/>
                <w:sz w:val="20"/>
                <w:szCs w:val="20"/>
              </w:rPr>
              <w:t>include new and spiraled content</w:t>
            </w:r>
          </w:p>
        </w:tc>
        <w:tc>
          <w:tcPr>
            <w:tcW w:w="1620" w:type="dxa"/>
          </w:tcPr>
          <w:p w:rsidR="003D2E2F" w:rsidRPr="00157B12" w:rsidRDefault="003D2E2F" w:rsidP="0093330F">
            <w:pPr>
              <w:rPr>
                <w:rFonts w:ascii="Arial" w:hAnsi="Arial" w:cs="Arial"/>
                <w:sz w:val="20"/>
                <w:szCs w:val="20"/>
              </w:rPr>
            </w:pPr>
          </w:p>
        </w:tc>
      </w:tr>
    </w:tbl>
    <w:p w:rsidR="00B52099" w:rsidRDefault="00B52099" w:rsidP="00E02FA0">
      <w:pPr>
        <w:rPr>
          <w:rFonts w:ascii="Arial" w:hAnsi="Arial" w:cs="Arial"/>
          <w:b/>
          <w:sz w:val="20"/>
          <w:szCs w:val="20"/>
        </w:rPr>
      </w:pPr>
    </w:p>
    <w:p w:rsidR="00E02FA0" w:rsidRDefault="00B52099" w:rsidP="00E02FA0">
      <w:pPr>
        <w:rPr>
          <w:rFonts w:ascii="Arial" w:hAnsi="Arial" w:cs="Arial"/>
          <w:b/>
          <w:sz w:val="20"/>
          <w:szCs w:val="20"/>
        </w:rPr>
      </w:pPr>
      <w:r>
        <w:rPr>
          <w:rFonts w:ascii="Arial" w:hAnsi="Arial" w:cs="Arial"/>
          <w:b/>
          <w:sz w:val="20"/>
          <w:szCs w:val="20"/>
        </w:rPr>
        <w:lastRenderedPageBreak/>
        <w:t>Activity for any time remaining:</w:t>
      </w:r>
    </w:p>
    <w:p w:rsidR="00E02FA0" w:rsidRDefault="00E02FA0" w:rsidP="00E02FA0">
      <w:pPr>
        <w:rPr>
          <w:rFonts w:ascii="Arial" w:hAnsi="Arial" w:cs="Arial"/>
          <w:sz w:val="20"/>
          <w:szCs w:val="20"/>
        </w:rPr>
      </w:pPr>
      <w:r>
        <w:rPr>
          <w:rFonts w:ascii="Arial" w:hAnsi="Arial" w:cs="Arial"/>
          <w:sz w:val="20"/>
          <w:szCs w:val="20"/>
        </w:rPr>
        <w:t xml:space="preserve">Each student will be given an index card. One side of the index card has an inequality written using symbols and the other side has its written equivalent using words. When the teacher says go: </w:t>
      </w:r>
    </w:p>
    <w:p w:rsidR="00E02FA0" w:rsidRDefault="00E02FA0" w:rsidP="00E02FA0">
      <w:pPr>
        <w:pStyle w:val="ListParagraph"/>
        <w:numPr>
          <w:ilvl w:val="0"/>
          <w:numId w:val="2"/>
        </w:numPr>
        <w:rPr>
          <w:rFonts w:ascii="Arial" w:hAnsi="Arial" w:cs="Arial"/>
          <w:sz w:val="20"/>
          <w:szCs w:val="20"/>
        </w:rPr>
      </w:pPr>
      <w:r>
        <w:rPr>
          <w:rFonts w:ascii="Arial" w:hAnsi="Arial" w:cs="Arial"/>
          <w:sz w:val="20"/>
          <w:szCs w:val="20"/>
        </w:rPr>
        <w:t>S</w:t>
      </w:r>
      <w:r w:rsidRPr="00842F76">
        <w:rPr>
          <w:rFonts w:ascii="Arial" w:hAnsi="Arial" w:cs="Arial"/>
          <w:sz w:val="20"/>
          <w:szCs w:val="20"/>
        </w:rPr>
        <w:t>tudents will pair up and the first student will show their partner the side of the</w:t>
      </w:r>
      <w:r>
        <w:rPr>
          <w:rFonts w:ascii="Arial" w:hAnsi="Arial" w:cs="Arial"/>
          <w:sz w:val="20"/>
          <w:szCs w:val="20"/>
        </w:rPr>
        <w:t xml:space="preserve"> index the card with the inequality written in symbols</w:t>
      </w:r>
    </w:p>
    <w:p w:rsidR="00E02FA0" w:rsidRDefault="00E02FA0" w:rsidP="00E02FA0">
      <w:pPr>
        <w:pStyle w:val="ListParagraph"/>
        <w:numPr>
          <w:ilvl w:val="0"/>
          <w:numId w:val="2"/>
        </w:numPr>
        <w:rPr>
          <w:rFonts w:ascii="Arial" w:hAnsi="Arial" w:cs="Arial"/>
          <w:sz w:val="20"/>
          <w:szCs w:val="20"/>
        </w:rPr>
      </w:pPr>
      <w:r>
        <w:rPr>
          <w:rFonts w:ascii="Arial" w:hAnsi="Arial" w:cs="Arial"/>
          <w:sz w:val="20"/>
          <w:szCs w:val="20"/>
        </w:rPr>
        <w:t>The second student will read the inequality out loud</w:t>
      </w:r>
    </w:p>
    <w:p w:rsidR="00E02FA0" w:rsidRDefault="00E02FA0" w:rsidP="00E02FA0">
      <w:pPr>
        <w:pStyle w:val="ListParagraph"/>
        <w:numPr>
          <w:ilvl w:val="0"/>
          <w:numId w:val="2"/>
        </w:numPr>
        <w:rPr>
          <w:rFonts w:ascii="Arial" w:hAnsi="Arial" w:cs="Arial"/>
          <w:sz w:val="20"/>
          <w:szCs w:val="20"/>
        </w:rPr>
      </w:pPr>
      <w:r>
        <w:rPr>
          <w:rFonts w:ascii="Arial" w:hAnsi="Arial" w:cs="Arial"/>
          <w:sz w:val="20"/>
          <w:szCs w:val="20"/>
        </w:rPr>
        <w:t xml:space="preserve">If the second student reads the inequality </w:t>
      </w:r>
      <w:proofErr w:type="gramStart"/>
      <w:r>
        <w:rPr>
          <w:rFonts w:ascii="Arial" w:hAnsi="Arial" w:cs="Arial"/>
          <w:sz w:val="20"/>
          <w:szCs w:val="20"/>
        </w:rPr>
        <w:t>correctly(</w:t>
      </w:r>
      <w:proofErr w:type="gramEnd"/>
      <w:r>
        <w:rPr>
          <w:rFonts w:ascii="Arial" w:hAnsi="Arial" w:cs="Arial"/>
          <w:sz w:val="20"/>
          <w:szCs w:val="20"/>
        </w:rPr>
        <w:t>matching the words written on the other side of the index card), then students switch roles. If not, then the first student coaches the second until they read the inequality correctly</w:t>
      </w:r>
    </w:p>
    <w:p w:rsidR="00E02FA0" w:rsidRPr="00842F76" w:rsidRDefault="00E02FA0" w:rsidP="00E02FA0">
      <w:pPr>
        <w:pStyle w:val="ListParagraph"/>
        <w:numPr>
          <w:ilvl w:val="0"/>
          <w:numId w:val="2"/>
        </w:numPr>
        <w:rPr>
          <w:rFonts w:ascii="Arial" w:hAnsi="Arial" w:cs="Arial"/>
          <w:sz w:val="20"/>
          <w:szCs w:val="20"/>
        </w:rPr>
      </w:pPr>
      <w:r>
        <w:rPr>
          <w:rFonts w:ascii="Arial" w:hAnsi="Arial" w:cs="Arial"/>
          <w:sz w:val="20"/>
          <w:szCs w:val="20"/>
        </w:rPr>
        <w:t>Students switch cards and switch partners</w:t>
      </w:r>
      <w:r w:rsidRPr="00842F76">
        <w:rPr>
          <w:rFonts w:ascii="Arial" w:hAnsi="Arial" w:cs="Arial"/>
          <w:sz w:val="20"/>
          <w:szCs w:val="20"/>
        </w:rPr>
        <w:t xml:space="preserve"> </w:t>
      </w:r>
    </w:p>
    <w:p w:rsidR="003D2E2F" w:rsidRDefault="003D2E2F"/>
    <w:sectPr w:rsidR="003D2E2F" w:rsidSect="008939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806"/>
    <w:multiLevelType w:val="hybridMultilevel"/>
    <w:tmpl w:val="A2F4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9320A"/>
    <w:multiLevelType w:val="hybridMultilevel"/>
    <w:tmpl w:val="D8CE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87593"/>
    <w:multiLevelType w:val="hybridMultilevel"/>
    <w:tmpl w:val="B7DE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7F"/>
    <w:rsid w:val="00156D8F"/>
    <w:rsid w:val="001B2170"/>
    <w:rsid w:val="001C145A"/>
    <w:rsid w:val="002131F7"/>
    <w:rsid w:val="002509BA"/>
    <w:rsid w:val="002F0EC9"/>
    <w:rsid w:val="003417F1"/>
    <w:rsid w:val="0036586C"/>
    <w:rsid w:val="00371172"/>
    <w:rsid w:val="003C0981"/>
    <w:rsid w:val="003D2E2F"/>
    <w:rsid w:val="0041015E"/>
    <w:rsid w:val="00481874"/>
    <w:rsid w:val="004B13A8"/>
    <w:rsid w:val="00504361"/>
    <w:rsid w:val="006609D9"/>
    <w:rsid w:val="00703F5A"/>
    <w:rsid w:val="007155D2"/>
    <w:rsid w:val="00842F76"/>
    <w:rsid w:val="0089397F"/>
    <w:rsid w:val="00957B61"/>
    <w:rsid w:val="009E349C"/>
    <w:rsid w:val="00A54947"/>
    <w:rsid w:val="00B15FF2"/>
    <w:rsid w:val="00B17220"/>
    <w:rsid w:val="00B52099"/>
    <w:rsid w:val="00BA6668"/>
    <w:rsid w:val="00C664FC"/>
    <w:rsid w:val="00D23694"/>
    <w:rsid w:val="00D82AAE"/>
    <w:rsid w:val="00E02FA0"/>
    <w:rsid w:val="00E15660"/>
    <w:rsid w:val="00E61A4F"/>
    <w:rsid w:val="00EB2E05"/>
    <w:rsid w:val="00EB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A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D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A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D2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3</cp:revision>
  <dcterms:created xsi:type="dcterms:W3CDTF">2011-12-23T11:46:00Z</dcterms:created>
  <dcterms:modified xsi:type="dcterms:W3CDTF">2011-12-23T13:58:00Z</dcterms:modified>
</cp:coreProperties>
</file>